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-77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205220" cy="1824355"/>
                <wp:effectExtent l="9525" t="0" r="0" b="4444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205220" cy="1824355"/>
                          <a:chExt cx="6205220" cy="18243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796795"/>
                            <a:ext cx="6205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5220" h="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5759" y="0"/>
                            <a:ext cx="5353812" cy="18242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488.6pt;height:143.65pt;mso-position-horizontal-relative:char;mso-position-vertical-relative:line" id="docshapegroup1" coordorigin="0,0" coordsize="9772,2873">
                <v:line style="position:absolute" from="0,2830" to="9772,2830" stroked="true" strokeweight=".72pt" strokecolor="#000000">
                  <v:stroke dashstyle="solid"/>
                </v:line>
                <v:shape style="position:absolute;left:576;top:0;width:8432;height:2873" type="#_x0000_t75" id="docshape2" alt="C:\Смагина\логотип\горизонтальный логотип (формат PNG)\╨│╨╛╤А╨╕╨╖╨╛╨╜╤В╨░╨╗╤М╨╜╤Л╨╕╠Ж ╨╗╨╛╨│╨╛╤В╨╕╨┐ (╤Д╨╛╤А╨╝╨░╤В PNG).png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ind w:left="0" w:firstLine="0"/>
        <w:jc w:val="left"/>
        <w:rPr>
          <w:sz w:val="44"/>
        </w:rPr>
      </w:pPr>
    </w:p>
    <w:p>
      <w:pPr>
        <w:pStyle w:val="BodyText"/>
        <w:spacing w:before="216"/>
        <w:ind w:left="0" w:firstLine="0"/>
        <w:jc w:val="left"/>
        <w:rPr>
          <w:sz w:val="44"/>
        </w:rPr>
      </w:pPr>
    </w:p>
    <w:p>
      <w:pPr>
        <w:spacing w:line="312" w:lineRule="auto" w:before="0"/>
        <w:ind w:left="1481" w:right="2049" w:firstLine="1181"/>
        <w:jc w:val="left"/>
        <w:rPr>
          <w:rFonts w:ascii="Carlito" w:hAnsi="Carlito"/>
          <w:sz w:val="44"/>
        </w:rPr>
      </w:pPr>
      <w:r>
        <w:rPr>
          <w:rFonts w:ascii="Carlito" w:hAnsi="Carlito"/>
          <w:spacing w:val="-8"/>
          <w:sz w:val="44"/>
        </w:rPr>
        <w:t>РАБОЧАЯ</w:t>
      </w:r>
      <w:r>
        <w:rPr>
          <w:rFonts w:ascii="Carlito" w:hAnsi="Carlito"/>
          <w:spacing w:val="-44"/>
          <w:sz w:val="44"/>
        </w:rPr>
        <w:t> </w:t>
      </w:r>
      <w:r>
        <w:rPr>
          <w:rFonts w:ascii="Carlito" w:hAnsi="Carlito"/>
          <w:spacing w:val="-8"/>
          <w:sz w:val="44"/>
        </w:rPr>
        <w:t>ПРОГРАММА</w:t>
      </w:r>
      <w:r>
        <w:rPr>
          <w:rFonts w:ascii="Carlito" w:hAnsi="Carlito"/>
          <w:spacing w:val="-8"/>
          <w:sz w:val="44"/>
        </w:rPr>
        <w:t> </w:t>
      </w:r>
      <w:r>
        <w:rPr>
          <w:rFonts w:ascii="Carlito" w:hAnsi="Carlito"/>
          <w:spacing w:val="-20"/>
          <w:sz w:val="44"/>
        </w:rPr>
        <w:t>КУРСА</w:t>
      </w:r>
      <w:r>
        <w:rPr>
          <w:rFonts w:ascii="Carlito" w:hAnsi="Carlito"/>
          <w:spacing w:val="-30"/>
          <w:sz w:val="44"/>
        </w:rPr>
        <w:t> </w:t>
      </w:r>
      <w:r>
        <w:rPr>
          <w:rFonts w:ascii="Carlito" w:hAnsi="Carlito"/>
          <w:spacing w:val="-20"/>
          <w:sz w:val="44"/>
        </w:rPr>
        <w:t>ВНЕУРОЧНОЙ</w:t>
      </w:r>
      <w:r>
        <w:rPr>
          <w:rFonts w:ascii="Carlito" w:hAnsi="Carlito"/>
          <w:spacing w:val="-29"/>
          <w:sz w:val="44"/>
        </w:rPr>
        <w:t> </w:t>
      </w:r>
      <w:r>
        <w:rPr>
          <w:rFonts w:ascii="Carlito" w:hAnsi="Carlito"/>
          <w:spacing w:val="-20"/>
          <w:sz w:val="44"/>
        </w:rPr>
        <w:t>ДЕЯТЕЛЬНОСТИ</w:t>
      </w:r>
    </w:p>
    <w:p>
      <w:pPr>
        <w:pStyle w:val="BodyText"/>
        <w:spacing w:before="155"/>
        <w:ind w:left="0" w:firstLine="0"/>
        <w:jc w:val="left"/>
        <w:rPr>
          <w:rFonts w:ascii="Carlito"/>
          <w:sz w:val="44"/>
        </w:rPr>
      </w:pPr>
    </w:p>
    <w:p>
      <w:pPr>
        <w:pStyle w:val="Title"/>
        <w:spacing w:line="312" w:lineRule="auto"/>
      </w:pPr>
      <w:r>
        <w:rPr>
          <w:color w:val="808080"/>
        </w:rPr>
        <w:t>ОСНОВЫ</w:t>
      </w:r>
      <w:r>
        <w:rPr>
          <w:color w:val="808080"/>
          <w:spacing w:val="-40"/>
        </w:rPr>
        <w:t> </w:t>
      </w:r>
      <w:r>
        <w:rPr>
          <w:color w:val="808080"/>
        </w:rPr>
        <w:t>ФИЗИЧЕСКОГО </w:t>
      </w:r>
      <w:r>
        <w:rPr>
          <w:color w:val="808080"/>
          <w:spacing w:val="-2"/>
        </w:rPr>
        <w:t>ЭКСПЕРИМЕНТА</w:t>
      </w:r>
    </w:p>
    <w:p>
      <w:pPr>
        <w:spacing w:before="6"/>
        <w:ind w:left="1077" w:right="0" w:firstLine="0"/>
        <w:jc w:val="left"/>
        <w:rPr>
          <w:rFonts w:ascii="Carlito" w:hAnsi="Carlito"/>
          <w:b/>
          <w:sz w:val="44"/>
        </w:rPr>
      </w:pPr>
      <w:r>
        <w:rPr>
          <w:rFonts w:ascii="Carlito" w:hAnsi="Carlito"/>
          <w:b/>
          <w:color w:val="808080"/>
          <w:spacing w:val="-2"/>
          <w:sz w:val="44"/>
        </w:rPr>
        <w:t>(ФИЗИКО-МАТЕМАТИЧЕСКИЙ</w:t>
      </w:r>
      <w:r>
        <w:rPr>
          <w:rFonts w:ascii="Carlito" w:hAnsi="Carlito"/>
          <w:b/>
          <w:color w:val="808080"/>
          <w:spacing w:val="-19"/>
          <w:sz w:val="44"/>
        </w:rPr>
        <w:t> </w:t>
      </w:r>
      <w:r>
        <w:rPr>
          <w:rFonts w:ascii="Carlito" w:hAnsi="Carlito"/>
          <w:b/>
          <w:color w:val="808080"/>
          <w:spacing w:val="-2"/>
          <w:sz w:val="44"/>
        </w:rPr>
        <w:t>ПРОФИЛЬ)</w:t>
      </w:r>
    </w:p>
    <w:p>
      <w:pPr>
        <w:pStyle w:val="BodyText"/>
        <w:spacing w:before="205"/>
        <w:ind w:left="0" w:firstLine="0"/>
        <w:jc w:val="left"/>
        <w:rPr>
          <w:rFonts w:ascii="Carlito"/>
          <w:b/>
          <w:sz w:val="44"/>
        </w:rPr>
      </w:pPr>
    </w:p>
    <w:p>
      <w:pPr>
        <w:spacing w:before="0"/>
        <w:ind w:left="0" w:right="627" w:firstLine="0"/>
        <w:jc w:val="center"/>
        <w:rPr>
          <w:rFonts w:ascii="Carlito" w:hAnsi="Carlito"/>
          <w:sz w:val="36"/>
        </w:rPr>
      </w:pPr>
      <w:r>
        <w:rPr>
          <w:rFonts w:ascii="Carlito" w:hAnsi="Carlito"/>
          <w:sz w:val="36"/>
        </w:rPr>
        <w:t>(СРЕДНЕЕ</w:t>
      </w:r>
      <w:r>
        <w:rPr>
          <w:rFonts w:ascii="Carlito" w:hAnsi="Carlito"/>
          <w:spacing w:val="-3"/>
          <w:sz w:val="36"/>
        </w:rPr>
        <w:t> </w:t>
      </w:r>
      <w:r>
        <w:rPr>
          <w:rFonts w:ascii="Carlito" w:hAnsi="Carlito"/>
          <w:sz w:val="36"/>
        </w:rPr>
        <w:t>ОБЩЕЕ</w:t>
      </w:r>
      <w:r>
        <w:rPr>
          <w:rFonts w:ascii="Carlito" w:hAnsi="Carlito"/>
          <w:spacing w:val="-11"/>
          <w:sz w:val="36"/>
        </w:rPr>
        <w:t> </w:t>
      </w:r>
      <w:r>
        <w:rPr>
          <w:rFonts w:ascii="Carlito" w:hAnsi="Carlito"/>
          <w:spacing w:val="-2"/>
          <w:sz w:val="36"/>
        </w:rPr>
        <w:t>ОБРАЗОВАНИЕ)</w:t>
      </w: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spacing w:before="399"/>
        <w:ind w:left="0" w:firstLine="0"/>
        <w:jc w:val="left"/>
        <w:rPr>
          <w:rFonts w:ascii="Carlito"/>
          <w:sz w:val="36"/>
        </w:rPr>
      </w:pPr>
    </w:p>
    <w:p>
      <w:pPr>
        <w:pStyle w:val="BodyText"/>
        <w:spacing w:line="307" w:lineRule="auto"/>
        <w:ind w:left="3883" w:right="4505" w:firstLine="0"/>
        <w:jc w:val="center"/>
        <w:rPr>
          <w:rFonts w:ascii="Carlito" w:hAnsi="Carlito"/>
        </w:rPr>
      </w:pPr>
      <w:r>
        <w:rPr>
          <w:rFonts w:ascii="Carlito" w:hAnsi="Carlito"/>
          <w:spacing w:val="-2"/>
        </w:rPr>
        <w:t>МОСКВА </w:t>
      </w:r>
      <w:r>
        <w:rPr>
          <w:rFonts w:ascii="Carlito" w:hAnsi="Carlito"/>
          <w:spacing w:val="-4"/>
        </w:rPr>
        <w:t>2023</w:t>
      </w:r>
    </w:p>
    <w:p>
      <w:pPr>
        <w:spacing w:after="0" w:line="307" w:lineRule="auto"/>
        <w:jc w:val="center"/>
        <w:rPr>
          <w:rFonts w:ascii="Carlito" w:hAnsi="Carlito"/>
        </w:rPr>
        <w:sectPr>
          <w:type w:val="continuous"/>
          <w:pgSz w:w="11910" w:h="16850"/>
          <w:pgMar w:top="400" w:bottom="280" w:left="1300" w:right="680"/>
        </w:sectPr>
      </w:pPr>
    </w:p>
    <w:p>
      <w:pPr>
        <w:pStyle w:val="Heading2"/>
        <w:spacing w:before="6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5916672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6" w:lineRule="exact" w:before="0"/>
                              <w:ind w:left="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1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547.539978pt;margin-top:794.295166pt;width:5.6pt;height:12.4pt;mso-position-horizontal-relative:page;mso-position-vertical-relative:page;z-index:-17399808" type="#_x0000_t202" id="docshape3" filled="false" stroked="false">
                <v:textbox inset="0,0,0,0">
                  <w:txbxContent>
                    <w:p>
                      <w:pPr>
                        <w:spacing w:line="246" w:lineRule="exact" w:before="0"/>
                        <w:ind w:left="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spacing w:val="-10"/>
                          <w:sz w:val="22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923544</wp:posOffset>
                </wp:positionH>
                <wp:positionV relativeFrom="paragraph">
                  <wp:posOffset>355600</wp:posOffset>
                </wp:positionV>
                <wp:extent cx="6105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105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5525" h="0">
                              <a:moveTo>
                                <a:pt x="0" y="0"/>
                              </a:moveTo>
                              <a:lnTo>
                                <a:pt x="610552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72.720001pt,28pt" to="553.470001pt,28pt" stroked="true" strokeweight=".72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6684264</wp:posOffset>
                </wp:positionH>
                <wp:positionV relativeFrom="page">
                  <wp:posOffset>9962388</wp:posOffset>
                </wp:positionV>
                <wp:extent cx="640080" cy="34290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40080" cy="342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" h="342900">
                              <a:moveTo>
                                <a:pt x="640079" y="0"/>
                              </a:moveTo>
                              <a:lnTo>
                                <a:pt x="0" y="0"/>
                              </a:lnTo>
                              <a:lnTo>
                                <a:pt x="0" y="342900"/>
                              </a:lnTo>
                              <a:lnTo>
                                <a:pt x="640079" y="342900"/>
                              </a:lnTo>
                              <a:lnTo>
                                <a:pt x="6400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26.320007pt;margin-top:784.440002pt;width:50.4pt;height:27pt;mso-position-horizontal-relative:page;mso-position-vertical-relative:page;z-index:15730176" id="docshape4" filled="true" fillcolor="#ffffff" stroked="false">
                <v:fill type="solid"/>
                <w10:wrap type="none"/>
              </v:rect>
            </w:pict>
          </mc:Fallback>
        </mc:AlternateContent>
      </w:r>
      <w:r>
        <w:rPr>
          <w:spacing w:val="-2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755" w:val="right" w:leader="dot"/>
            </w:tabs>
            <w:spacing w:before="628"/>
          </w:pPr>
          <w:hyperlink w:history="true" w:anchor="_bookmark0">
            <w:r>
              <w:rPr/>
              <w:t>Пояснительная</w:t>
            </w:r>
            <w:r>
              <w:rPr>
                <w:spacing w:val="-15"/>
              </w:rPr>
              <w:t> </w:t>
            </w:r>
            <w:r>
              <w:rPr>
                <w:spacing w:val="-2"/>
              </w:rPr>
              <w:t>записка</w:t>
            </w:r>
            <w:r>
              <w:rPr/>
              <w:tab/>
            </w:r>
            <w:r>
              <w:rPr>
                <w:spacing w:val="-12"/>
              </w:rPr>
              <w:t>3</w:t>
            </w:r>
          </w:hyperlink>
        </w:p>
        <w:p>
          <w:pPr>
            <w:pStyle w:val="TOC1"/>
            <w:spacing w:line="319" w:lineRule="exact" w:before="298"/>
          </w:pPr>
          <w:hyperlink w:history="true" w:anchor="_bookmark1">
            <w:r>
              <w:rPr/>
              <w:t>Содержание</w:t>
            </w:r>
            <w:r>
              <w:rPr>
                <w:spacing w:val="-12"/>
              </w:rPr>
              <w:t> </w:t>
            </w:r>
            <w:r>
              <w:rPr/>
              <w:t>курса</w:t>
            </w:r>
            <w:r>
              <w:rPr>
                <w:spacing w:val="-9"/>
              </w:rPr>
              <w:t> </w:t>
            </w:r>
            <w:r>
              <w:rPr/>
              <w:t>внеурочной</w:t>
            </w:r>
            <w:r>
              <w:rPr>
                <w:spacing w:val="-7"/>
              </w:rPr>
              <w:t> </w:t>
            </w:r>
            <w:r>
              <w:rPr/>
              <w:t>деятельности</w:t>
            </w:r>
            <w:r>
              <w:rPr>
                <w:spacing w:val="-6"/>
              </w:rPr>
              <w:t> </w:t>
            </w:r>
            <w:r>
              <w:rPr/>
              <w:t>«Основы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физического</w:t>
            </w:r>
          </w:hyperlink>
        </w:p>
        <w:p>
          <w:pPr>
            <w:pStyle w:val="TOC1"/>
            <w:tabs>
              <w:tab w:pos="9755" w:val="right" w:leader="dot"/>
            </w:tabs>
            <w:spacing w:line="319" w:lineRule="exact" w:before="0"/>
          </w:pPr>
          <w:hyperlink w:history="true" w:anchor="_bookmark1">
            <w:r>
              <w:rPr/>
              <w:t>эксперимента</w:t>
            </w:r>
            <w:r>
              <w:rPr>
                <w:spacing w:val="-18"/>
              </w:rPr>
              <w:t> </w:t>
            </w:r>
            <w:r>
              <w:rPr/>
              <w:t>(физико-математический</w:t>
            </w:r>
            <w:r>
              <w:rPr>
                <w:spacing w:val="-12"/>
              </w:rPr>
              <w:t> </w:t>
            </w:r>
            <w:r>
              <w:rPr>
                <w:spacing w:val="-2"/>
              </w:rPr>
              <w:t>профиль)»</w:t>
            </w:r>
            <w:r>
              <w:rPr/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1176" w:val="left" w:leader="none"/>
              <w:tab w:pos="9755" w:val="right" w:leader="dot"/>
            </w:tabs>
            <w:spacing w:line="240" w:lineRule="auto" w:before="103" w:after="0"/>
            <w:ind w:left="1176" w:right="0" w:hanging="351"/>
            <w:jc w:val="left"/>
          </w:pPr>
          <w:hyperlink w:history="true" w:anchor="_bookmark2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1176" w:val="left" w:leader="none"/>
              <w:tab w:pos="9758" w:val="right" w:leader="dot"/>
            </w:tabs>
            <w:spacing w:line="240" w:lineRule="auto" w:before="103" w:after="0"/>
            <w:ind w:left="1176" w:right="0" w:hanging="351"/>
            <w:jc w:val="left"/>
          </w:pPr>
          <w:hyperlink w:history="true" w:anchor="_bookmark3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17</w:t>
            </w:r>
          </w:hyperlink>
        </w:p>
        <w:p>
          <w:pPr>
            <w:pStyle w:val="TOC1"/>
          </w:pPr>
          <w:hyperlink w:history="true" w:anchor="_bookmark4">
            <w:r>
              <w:rPr/>
              <w:t>Планируемые</w:t>
            </w:r>
            <w:r>
              <w:rPr>
                <w:spacing w:val="-8"/>
              </w:rPr>
              <w:t> </w:t>
            </w:r>
            <w:r>
              <w:rPr/>
              <w:t>результаты</w:t>
            </w:r>
            <w:r>
              <w:rPr>
                <w:spacing w:val="-11"/>
              </w:rPr>
              <w:t> </w:t>
            </w:r>
            <w:r>
              <w:rPr/>
              <w:t>освоения</w:t>
            </w:r>
            <w:r>
              <w:rPr>
                <w:spacing w:val="-9"/>
              </w:rPr>
              <w:t> </w:t>
            </w:r>
            <w:r>
              <w:rPr/>
              <w:t>курса</w:t>
            </w:r>
            <w:r>
              <w:rPr>
                <w:spacing w:val="-12"/>
              </w:rPr>
              <w:t> </w:t>
            </w:r>
            <w:r>
              <w:rPr/>
              <w:t>внеурочной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деятельности</w:t>
            </w:r>
          </w:hyperlink>
        </w:p>
        <w:p>
          <w:pPr>
            <w:pStyle w:val="TOC1"/>
            <w:tabs>
              <w:tab w:pos="9758" w:val="right" w:leader="dot"/>
            </w:tabs>
            <w:spacing w:before="2"/>
          </w:pPr>
          <w:hyperlink w:history="true" w:anchor="_bookmark4">
            <w:r>
              <w:rPr/>
              <w:t>«Основы</w:t>
            </w:r>
            <w:r>
              <w:rPr>
                <w:spacing w:val="-9"/>
              </w:rPr>
              <w:t> </w:t>
            </w:r>
            <w:r>
              <w:rPr/>
              <w:t>физического</w:t>
            </w:r>
            <w:r>
              <w:rPr>
                <w:spacing w:val="-11"/>
              </w:rPr>
              <w:t> </w:t>
            </w:r>
            <w:r>
              <w:rPr/>
              <w:t>эксперимента</w:t>
            </w:r>
            <w:r>
              <w:rPr>
                <w:spacing w:val="-10"/>
              </w:rPr>
              <w:t> </w:t>
            </w:r>
            <w:r>
              <w:rPr/>
              <w:t>(физико-математический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профиль)»</w:t>
            </w:r>
            <w:r>
              <w:rPr/>
              <w:tab/>
            </w:r>
            <w:r>
              <w:rPr>
                <w:spacing w:val="-5"/>
              </w:rPr>
              <w:t>26</w:t>
            </w:r>
          </w:hyperlink>
        </w:p>
        <w:p>
          <w:pPr>
            <w:pStyle w:val="TOC2"/>
            <w:tabs>
              <w:tab w:pos="9758" w:val="right" w:leader="dot"/>
            </w:tabs>
            <w:ind w:left="825" w:firstLine="0"/>
          </w:pPr>
          <w:hyperlink w:history="true" w:anchor="_bookmark5">
            <w:r>
              <w:rPr/>
              <w:t>Личностные</w:t>
            </w:r>
            <w:r>
              <w:rPr>
                <w:spacing w:val="-11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26</w:t>
            </w:r>
          </w:hyperlink>
        </w:p>
        <w:p>
          <w:pPr>
            <w:pStyle w:val="TOC2"/>
            <w:tabs>
              <w:tab w:pos="9758" w:val="right" w:leader="dot"/>
            </w:tabs>
            <w:spacing w:before="104"/>
            <w:ind w:left="825" w:firstLine="0"/>
          </w:pPr>
          <w:hyperlink w:history="true" w:anchor="_bookmark6">
            <w:r>
              <w:rPr/>
              <w:t>Метапредметные</w:t>
            </w:r>
            <w:r>
              <w:rPr>
                <w:spacing w:val="-14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27</w:t>
            </w:r>
          </w:hyperlink>
        </w:p>
        <w:p>
          <w:pPr>
            <w:pStyle w:val="TOC2"/>
            <w:tabs>
              <w:tab w:pos="9758" w:val="right" w:leader="dot"/>
            </w:tabs>
            <w:ind w:left="825" w:firstLine="0"/>
          </w:pPr>
          <w:hyperlink w:history="true" w:anchor="_bookmark7">
            <w:r>
              <w:rPr/>
              <w:t>Предметные</w:t>
            </w:r>
            <w:r>
              <w:rPr>
                <w:spacing w:val="-12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30</w:t>
            </w:r>
          </w:hyperlink>
        </w:p>
        <w:p>
          <w:pPr>
            <w:pStyle w:val="TOC1"/>
            <w:tabs>
              <w:tab w:pos="9758" w:val="right" w:leader="dot"/>
            </w:tabs>
            <w:spacing w:before="298"/>
          </w:pPr>
          <w:hyperlink w:history="true" w:anchor="_bookmark8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spacing w:val="-7"/>
              </w:rPr>
              <w:t>34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1176" w:val="left" w:leader="none"/>
              <w:tab w:pos="9758" w:val="right" w:leader="dot"/>
            </w:tabs>
            <w:spacing w:line="240" w:lineRule="auto" w:before="96" w:after="0"/>
            <w:ind w:left="1176" w:right="0" w:hanging="351"/>
            <w:jc w:val="left"/>
          </w:pPr>
          <w:hyperlink w:history="true" w:anchor="_bookmark9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34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1176" w:val="left" w:leader="none"/>
              <w:tab w:pos="9758" w:val="right" w:leader="dot"/>
            </w:tabs>
            <w:spacing w:line="240" w:lineRule="auto" w:before="102" w:after="0"/>
            <w:ind w:left="1176" w:right="0" w:hanging="351"/>
            <w:jc w:val="left"/>
          </w:pPr>
          <w:hyperlink w:history="true" w:anchor="_bookmark10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65</w:t>
            </w:r>
          </w:hyperlink>
        </w:p>
        <w:p>
          <w:pPr>
            <w:pStyle w:val="TOC1"/>
            <w:tabs>
              <w:tab w:pos="9754" w:val="right" w:leader="dot"/>
            </w:tabs>
          </w:pPr>
          <w:hyperlink w:history="true" w:anchor="_bookmark11">
            <w:r>
              <w:rPr/>
              <w:t>Литература</w:t>
            </w:r>
            <w:r>
              <w:rPr>
                <w:spacing w:val="-10"/>
              </w:rPr>
              <w:t> </w:t>
            </w:r>
            <w:r>
              <w:rPr/>
              <w:t>и</w:t>
            </w:r>
            <w:r>
              <w:rPr>
                <w:spacing w:val="-6"/>
              </w:rPr>
              <w:t> </w:t>
            </w:r>
            <w:r>
              <w:rPr/>
              <w:t>электронные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ресурсы</w:t>
            </w:r>
            <w:r>
              <w:rPr/>
              <w:tab/>
            </w:r>
            <w:r>
              <w:rPr>
                <w:spacing w:val="-5"/>
              </w:rPr>
              <w:t>102</w:t>
            </w:r>
          </w:hyperlink>
        </w:p>
      </w:sdtContent>
    </w:sdt>
    <w:p>
      <w:pPr>
        <w:spacing w:after="0"/>
        <w:sectPr>
          <w:pgSz w:w="11910" w:h="16850"/>
          <w:pgMar w:top="1340" w:bottom="280" w:left="1300" w:right="680"/>
        </w:sectPr>
      </w:pPr>
    </w:p>
    <w:p>
      <w:pPr>
        <w:pStyle w:val="Heading2"/>
        <w:spacing w:before="76"/>
      </w:pPr>
      <w:bookmarkStart w:name="_bookmark0" w:id="1"/>
      <w:bookmarkEnd w:id="1"/>
      <w:r>
        <w:rPr>
          <w:b w:val="0"/>
        </w:rPr>
      </w:r>
      <w:r>
        <w:rPr>
          <w:spacing w:val="-2"/>
        </w:rPr>
        <w:t>ПОЯСНИТЕЛЬНАЯ</w:t>
      </w:r>
      <w:r>
        <w:rPr>
          <w:spacing w:val="3"/>
        </w:rPr>
        <w:t> </w:t>
      </w:r>
      <w:r>
        <w:rPr>
          <w:spacing w:val="-2"/>
        </w:rPr>
        <w:t>ЗАПИСКА</w:t>
      </w:r>
    </w:p>
    <w:p>
      <w:pPr>
        <w:pStyle w:val="BodyText"/>
        <w:spacing w:before="8"/>
        <w:ind w:left="0" w:firstLine="0"/>
        <w:jc w:val="left"/>
        <w:rPr>
          <w:b/>
          <w:sz w:val="1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932688</wp:posOffset>
                </wp:positionH>
                <wp:positionV relativeFrom="paragraph">
                  <wp:posOffset>93743</wp:posOffset>
                </wp:positionV>
                <wp:extent cx="609600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440002pt;margin-top:7.381367pt;width:480pt;height:.1pt;mso-position-horizontal-relative:page;mso-position-vertical-relative:paragraph;z-index:-15726592;mso-wrap-distance-left:0;mso-wrap-distance-right:0" id="docshape6" coordorigin="1469,148" coordsize="9600,0" path="m1469,148l11069,148e" filled="false" stroked="true" strokeweight=".7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30"/>
        <w:ind w:left="0" w:firstLine="0"/>
        <w:jc w:val="left"/>
        <w:rPr>
          <w:b/>
        </w:rPr>
      </w:pPr>
    </w:p>
    <w:p>
      <w:pPr>
        <w:pStyle w:val="BodyText"/>
        <w:spacing w:line="302" w:lineRule="auto"/>
        <w:ind w:right="175"/>
      </w:pPr>
      <w:r>
        <w:rPr/>
        <w:t>Настоящая рабочая программа курса внеурочной деятельности «Основы физического</w:t>
      </w:r>
      <w:r>
        <w:rPr>
          <w:spacing w:val="40"/>
        </w:rPr>
        <w:t> </w:t>
      </w:r>
      <w:r>
        <w:rPr/>
        <w:t>эксперимента»</w:t>
      </w:r>
      <w:r>
        <w:rPr>
          <w:spacing w:val="40"/>
        </w:rPr>
        <w:t> </w:t>
      </w:r>
      <w:r>
        <w:rPr/>
        <w:t>(далее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программа)</w:t>
      </w:r>
      <w:r>
        <w:rPr>
          <w:spacing w:val="40"/>
        </w:rPr>
        <w:t> </w:t>
      </w:r>
      <w:r>
        <w:rPr/>
        <w:t>разработана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соответствии с требованиями федерального государственного образовательного стандарта среднего</w:t>
      </w:r>
      <w:r>
        <w:rPr>
          <w:spacing w:val="80"/>
        </w:rPr>
        <w:t> </w:t>
      </w:r>
      <w:r>
        <w:rPr/>
        <w:t>общего</w:t>
      </w:r>
      <w:r>
        <w:rPr>
          <w:spacing w:val="80"/>
        </w:rPr>
        <w:t> </w:t>
      </w:r>
      <w:r>
        <w:rPr/>
        <w:t>образования</w:t>
      </w:r>
      <w:r>
        <w:rPr>
          <w:spacing w:val="80"/>
        </w:rPr>
        <w:t> </w:t>
      </w:r>
      <w:r>
        <w:rPr/>
        <w:t>(далее</w:t>
      </w:r>
      <w:r>
        <w:rPr>
          <w:spacing w:val="80"/>
        </w:rPr>
        <w:t> </w:t>
      </w:r>
      <w:r>
        <w:rPr/>
        <w:t>–</w:t>
      </w:r>
      <w:r>
        <w:rPr>
          <w:spacing w:val="80"/>
        </w:rPr>
        <w:t> </w:t>
      </w:r>
      <w:r>
        <w:rPr/>
        <w:t>ФГОС</w:t>
      </w:r>
      <w:r>
        <w:rPr>
          <w:spacing w:val="80"/>
        </w:rPr>
        <w:t> </w:t>
      </w:r>
      <w:r>
        <w:rPr/>
        <w:t>СОО)</w:t>
      </w:r>
      <w:r>
        <w:rPr>
          <w:spacing w:val="80"/>
        </w:rPr>
        <w:t> </w:t>
      </w:r>
      <w:r>
        <w:rPr/>
        <w:t>[</w:t>
      </w:r>
      <w:hyperlink w:history="true" w:anchor="_bookmark12">
        <w:r>
          <w:rPr/>
          <w:t>1</w:t>
        </w:r>
      </w:hyperlink>
      <w:r>
        <w:rPr/>
        <w:t>,</w:t>
      </w:r>
      <w:r>
        <w:rPr>
          <w:spacing w:val="80"/>
        </w:rPr>
        <w:t> </w:t>
      </w:r>
      <w:r>
        <w:rPr/>
        <w:t>2]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направлена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организацию</w:t>
      </w:r>
      <w:r>
        <w:rPr>
          <w:spacing w:val="40"/>
        </w:rPr>
        <w:t> </w:t>
      </w:r>
      <w:r>
        <w:rPr/>
        <w:t>обучения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физико-математическом</w:t>
      </w:r>
      <w:r>
        <w:rPr>
          <w:spacing w:val="40"/>
        </w:rPr>
        <w:t> </w:t>
      </w:r>
      <w:r>
        <w:rPr/>
        <w:t>профиле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соответствии с требованиями федеральной образовательной программы среднего общего образования (ФОП СОО) [3].</w:t>
      </w:r>
    </w:p>
    <w:p>
      <w:pPr>
        <w:pStyle w:val="BodyText"/>
        <w:spacing w:line="302" w:lineRule="auto"/>
        <w:ind w:right="168"/>
      </w:pPr>
      <w:r>
        <w:rPr/>
        <w:t>Реализация программы может содействовать достижению обучающимися планируемых результатов освоения ФОП СОО, развитию личности обучающихся, формированию и удовлетворению их социально значимых интересов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потребностей,</w:t>
      </w:r>
      <w:r>
        <w:rPr>
          <w:spacing w:val="80"/>
          <w:w w:val="150"/>
        </w:rPr>
        <w:t> </w:t>
      </w:r>
      <w:r>
        <w:rPr/>
        <w:t>самореализации</w:t>
      </w:r>
      <w:r>
        <w:rPr>
          <w:spacing w:val="80"/>
          <w:w w:val="150"/>
        </w:rPr>
        <w:t> </w:t>
      </w:r>
      <w:r>
        <w:rPr/>
        <w:t>обучающихся</w:t>
      </w:r>
      <w:r>
        <w:rPr>
          <w:spacing w:val="80"/>
          <w:w w:val="150"/>
        </w:rPr>
        <w:t> </w:t>
      </w:r>
      <w:r>
        <w:rPr/>
        <w:t>через</w:t>
      </w:r>
      <w:r>
        <w:rPr>
          <w:spacing w:val="80"/>
          <w:w w:val="150"/>
        </w:rPr>
        <w:t> </w:t>
      </w:r>
      <w:r>
        <w:rPr/>
        <w:t>участие</w:t>
      </w:r>
      <w:r>
        <w:rPr>
          <w:spacing w:val="40"/>
        </w:rPr>
        <w:t> </w:t>
      </w:r>
      <w:r>
        <w:rPr/>
        <w:t>во</w:t>
      </w:r>
      <w:r>
        <w:rPr>
          <w:spacing w:val="-14"/>
        </w:rPr>
        <w:t> </w:t>
      </w:r>
      <w:r>
        <w:rPr/>
        <w:t>внеурочной</w:t>
      </w:r>
      <w:r>
        <w:rPr>
          <w:spacing w:val="-11"/>
        </w:rPr>
        <w:t> </w:t>
      </w:r>
      <w:r>
        <w:rPr/>
        <w:t>деятельности.</w:t>
      </w:r>
      <w:r>
        <w:rPr>
          <w:spacing w:val="-9"/>
        </w:rPr>
        <w:t> </w:t>
      </w:r>
      <w:r>
        <w:rPr/>
        <w:t>Одной</w:t>
      </w:r>
      <w:r>
        <w:rPr>
          <w:spacing w:val="-11"/>
        </w:rPr>
        <w:t> </w:t>
      </w:r>
      <w:r>
        <w:rPr/>
        <w:t>из</w:t>
      </w:r>
      <w:r>
        <w:rPr>
          <w:spacing w:val="-13"/>
        </w:rPr>
        <w:t> </w:t>
      </w:r>
      <w:r>
        <w:rPr/>
        <w:t>возможных</w:t>
      </w:r>
      <w:r>
        <w:rPr>
          <w:spacing w:val="-8"/>
        </w:rPr>
        <w:t> </w:t>
      </w:r>
      <w:r>
        <w:rPr/>
        <w:t>форм</w:t>
      </w:r>
      <w:r>
        <w:rPr>
          <w:spacing w:val="-10"/>
        </w:rPr>
        <w:t> </w:t>
      </w:r>
      <w:r>
        <w:rPr/>
        <w:t>реализации программы является кружок. Программа может реализовываться образовательной организацией самостоятельно либо на основе взаимодействия с другими организациями, осуществляющими образовательную деятельность.</w:t>
      </w:r>
    </w:p>
    <w:p>
      <w:pPr>
        <w:pStyle w:val="BodyText"/>
        <w:spacing w:line="302" w:lineRule="auto"/>
        <w:ind w:right="173"/>
      </w:pPr>
      <w:r>
        <w:rPr/>
        <w:t>Программа курса внеурочной деятельности «Основы физического эксперимента»</w:t>
      </w:r>
      <w:r>
        <w:rPr>
          <w:spacing w:val="40"/>
        </w:rPr>
        <w:t> </w:t>
      </w:r>
      <w:r>
        <w:rPr/>
        <w:t>предназначена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реализации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10–11</w:t>
      </w:r>
      <w:r>
        <w:rPr>
          <w:spacing w:val="40"/>
        </w:rPr>
        <w:t> </w:t>
      </w:r>
      <w:r>
        <w:rPr/>
        <w:t>классах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направлена на</w:t>
      </w:r>
      <w:r>
        <w:rPr>
          <w:spacing w:val="80"/>
        </w:rPr>
        <w:t>   </w:t>
      </w:r>
      <w:r>
        <w:rPr/>
        <w:t>достижение</w:t>
      </w:r>
      <w:r>
        <w:rPr>
          <w:spacing w:val="80"/>
        </w:rPr>
        <w:t>   </w:t>
      </w:r>
      <w:r>
        <w:rPr/>
        <w:t>соответствующих</w:t>
      </w:r>
      <w:r>
        <w:rPr>
          <w:spacing w:val="80"/>
        </w:rPr>
        <w:t>   </w:t>
      </w:r>
      <w:r>
        <w:rPr/>
        <w:t>результатов,</w:t>
      </w:r>
      <w:r>
        <w:rPr>
          <w:spacing w:val="80"/>
        </w:rPr>
        <w:t>   </w:t>
      </w:r>
      <w:r>
        <w:rPr/>
        <w:t>сформулированных в федеральной рабочей программе по учебному предмету «Физика» (углубленный уровень).</w:t>
      </w:r>
    </w:p>
    <w:p>
      <w:pPr>
        <w:pStyle w:val="BodyText"/>
        <w:spacing w:line="302" w:lineRule="auto"/>
        <w:ind w:right="161"/>
      </w:pPr>
      <w:r>
        <w:rPr/>
        <w:t>При изучении физики на</w:t>
      </w:r>
      <w:r>
        <w:rPr>
          <w:spacing w:val="-1"/>
        </w:rPr>
        <w:t> </w:t>
      </w:r>
      <w:r>
        <w:rPr/>
        <w:t>углубленном уровне</w:t>
      </w:r>
      <w:r>
        <w:rPr>
          <w:spacing w:val="-1"/>
        </w:rPr>
        <w:t> </w:t>
      </w:r>
      <w:r>
        <w:rPr/>
        <w:t>реализация этих</w:t>
      </w:r>
      <w:r>
        <w:rPr>
          <w:spacing w:val="-1"/>
        </w:rPr>
        <w:t> </w:t>
      </w:r>
      <w:r>
        <w:rPr/>
        <w:t>принципов базируется на использовании самостоятельного ученического эксперимента, включающего,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том</w:t>
      </w:r>
      <w:r>
        <w:rPr>
          <w:spacing w:val="80"/>
        </w:rPr>
        <w:t> </w:t>
      </w:r>
      <w:r>
        <w:rPr/>
        <w:t>числе,</w:t>
      </w:r>
      <w:r>
        <w:rPr>
          <w:spacing w:val="80"/>
        </w:rPr>
        <w:t> </w:t>
      </w:r>
      <w:r>
        <w:rPr/>
        <w:t>работы</w:t>
      </w:r>
      <w:r>
        <w:rPr>
          <w:spacing w:val="80"/>
        </w:rPr>
        <w:t> </w:t>
      </w:r>
      <w:r>
        <w:rPr/>
        <w:t>физического</w:t>
      </w:r>
      <w:r>
        <w:rPr>
          <w:spacing w:val="80"/>
        </w:rPr>
        <w:t> </w:t>
      </w:r>
      <w:r>
        <w:rPr/>
        <w:t>практикума.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этом</w:t>
      </w:r>
      <w:r>
        <w:rPr>
          <w:spacing w:val="40"/>
        </w:rPr>
        <w:t> </w:t>
      </w:r>
      <w:r>
        <w:rPr/>
        <w:t>под работами практикума понимается самостоятельное исследование, которое проводится по руководству свернутого, обобщенного вида без пошаговой инструкции. В результате обеспечивается овладение обучающимися умениями проводить прямые и косвенные измерения, исследовать взаимные зависимости двух физических величин и осуществлять постановку опытов по проверке предложенных гипотез. Все это способствует достижению одной из основных целей изучения физики на уровне среднего общего образования – овладению обучающимися методами самостоятельного планирования и проведения физических</w:t>
      </w:r>
      <w:r>
        <w:rPr>
          <w:spacing w:val="-10"/>
        </w:rPr>
        <w:t> </w:t>
      </w:r>
      <w:r>
        <w:rPr/>
        <w:t>экспериментов,</w:t>
      </w:r>
      <w:r>
        <w:rPr>
          <w:spacing w:val="-5"/>
        </w:rPr>
        <w:t> </w:t>
      </w:r>
      <w:r>
        <w:rPr/>
        <w:t>анализа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интерпретации</w:t>
      </w:r>
      <w:r>
        <w:rPr>
          <w:spacing w:val="-6"/>
        </w:rPr>
        <w:t> </w:t>
      </w:r>
      <w:r>
        <w:rPr/>
        <w:t>информации,</w:t>
      </w:r>
      <w:r>
        <w:rPr>
          <w:spacing w:val="-11"/>
        </w:rPr>
        <w:t> </w:t>
      </w:r>
      <w:r>
        <w:rPr/>
        <w:t>определения достоверности полученного результата.</w:t>
      </w:r>
    </w:p>
    <w:p>
      <w:pPr>
        <w:spacing w:after="0" w:line="302" w:lineRule="auto"/>
        <w:sectPr>
          <w:footerReference w:type="default" r:id="rId6"/>
          <w:pgSz w:w="11910" w:h="16850"/>
          <w:pgMar w:header="0" w:footer="718" w:top="1340" w:bottom="900" w:left="1300" w:right="680"/>
          <w:pgNumType w:start="3"/>
        </w:sectPr>
      </w:pPr>
    </w:p>
    <w:p>
      <w:pPr>
        <w:pStyle w:val="BodyText"/>
        <w:spacing w:line="312" w:lineRule="auto" w:before="76"/>
        <w:ind w:right="173"/>
      </w:pPr>
      <w:r>
        <w:rPr/>
        <w:t>Актуальность</w:t>
      </w:r>
      <w:r>
        <w:rPr>
          <w:spacing w:val="40"/>
        </w:rPr>
        <w:t>  </w:t>
      </w:r>
      <w:r>
        <w:rPr/>
        <w:t>реализации</w:t>
      </w:r>
      <w:r>
        <w:rPr>
          <w:spacing w:val="40"/>
        </w:rPr>
        <w:t>  </w:t>
      </w:r>
      <w:r>
        <w:rPr/>
        <w:t>данной</w:t>
      </w:r>
      <w:r>
        <w:rPr>
          <w:spacing w:val="80"/>
        </w:rPr>
        <w:t>  </w:t>
      </w:r>
      <w:r>
        <w:rPr/>
        <w:t>программы</w:t>
      </w:r>
      <w:r>
        <w:rPr>
          <w:spacing w:val="40"/>
        </w:rPr>
        <w:t>  </w:t>
      </w:r>
      <w:r>
        <w:rPr/>
        <w:t>определяется</w:t>
      </w:r>
      <w:r>
        <w:rPr>
          <w:spacing w:val="40"/>
        </w:rPr>
        <w:t>  </w:t>
      </w:r>
      <w:r>
        <w:rPr/>
        <w:t>тем,</w:t>
      </w:r>
      <w:r>
        <w:rPr>
          <w:spacing w:val="40"/>
        </w:rPr>
        <w:t> </w:t>
      </w:r>
      <w:r>
        <w:rPr/>
        <w:t>что</w:t>
      </w:r>
      <w:r>
        <w:rPr>
          <w:spacing w:val="71"/>
        </w:rPr>
        <w:t>  </w:t>
      </w:r>
      <w:r>
        <w:rPr/>
        <w:t>ее</w:t>
      </w:r>
      <w:r>
        <w:rPr>
          <w:spacing w:val="72"/>
        </w:rPr>
        <w:t>  </w:t>
      </w:r>
      <w:r>
        <w:rPr/>
        <w:t>освоение</w:t>
      </w:r>
      <w:r>
        <w:rPr>
          <w:spacing w:val="72"/>
        </w:rPr>
        <w:t>  </w:t>
      </w:r>
      <w:r>
        <w:rPr/>
        <w:t>позволяет</w:t>
      </w:r>
      <w:r>
        <w:rPr>
          <w:spacing w:val="73"/>
        </w:rPr>
        <w:t>  </w:t>
      </w:r>
      <w:r>
        <w:rPr/>
        <w:t>обучающимся</w:t>
      </w:r>
      <w:r>
        <w:rPr>
          <w:spacing w:val="73"/>
        </w:rPr>
        <w:t>  </w:t>
      </w:r>
      <w:r>
        <w:rPr/>
        <w:t>на</w:t>
      </w:r>
      <w:r>
        <w:rPr>
          <w:spacing w:val="72"/>
        </w:rPr>
        <w:t>  </w:t>
      </w:r>
      <w:r>
        <w:rPr/>
        <w:t>практике</w:t>
      </w:r>
      <w:r>
        <w:rPr>
          <w:spacing w:val="72"/>
        </w:rPr>
        <w:t>  </w:t>
      </w:r>
      <w:r>
        <w:rPr/>
        <w:t>ознакомиться с различными физическими явлениями, экспериментально изучить различные физические закономерности, углубить свои теоретические знания, развить имеющиеся и приобрести новые практические умения и навыки в области планирования, подготовки, проведения, анализа и интерпретации физического </w:t>
      </w:r>
      <w:r>
        <w:rPr>
          <w:spacing w:val="-2"/>
        </w:rPr>
        <w:t>эксперимента.</w:t>
      </w:r>
    </w:p>
    <w:p>
      <w:pPr>
        <w:pStyle w:val="BodyText"/>
        <w:spacing w:line="312" w:lineRule="auto" w:before="2"/>
        <w:ind w:right="164"/>
      </w:pPr>
      <w:r>
        <w:rPr/>
        <w:t>Программа дает обучающимся возможность приобрести практический опыт работы с лабораторным оборудованием, овладеть конкретными приемами исследовательской деятельности начинающего физика-экспериментатора, сформировать</w:t>
      </w:r>
      <w:r>
        <w:rPr>
          <w:spacing w:val="-5"/>
        </w:rPr>
        <w:t> </w:t>
      </w:r>
      <w:r>
        <w:rPr/>
        <w:t>навыки</w:t>
      </w:r>
      <w:r>
        <w:rPr>
          <w:spacing w:val="-5"/>
        </w:rPr>
        <w:t> </w:t>
      </w:r>
      <w:r>
        <w:rPr/>
        <w:t>оценки</w:t>
      </w:r>
      <w:r>
        <w:rPr>
          <w:spacing w:val="-4"/>
        </w:rPr>
        <w:t> </w:t>
      </w:r>
      <w:r>
        <w:rPr/>
        <w:t>погрешностей результатов</w:t>
      </w:r>
      <w:r>
        <w:rPr>
          <w:spacing w:val="-9"/>
        </w:rPr>
        <w:t> </w:t>
      </w:r>
      <w:r>
        <w:rPr/>
        <w:t>измерения</w:t>
      </w:r>
      <w:r>
        <w:rPr>
          <w:spacing w:val="-6"/>
        </w:rPr>
        <w:t> </w:t>
      </w:r>
      <w:r>
        <w:rPr/>
        <w:t>физических величин.</w:t>
      </w:r>
      <w:r>
        <w:rPr>
          <w:spacing w:val="80"/>
        </w:rPr>
        <w:t>  </w:t>
      </w:r>
      <w:r>
        <w:rPr/>
        <w:t>Реализация</w:t>
      </w:r>
      <w:r>
        <w:rPr>
          <w:spacing w:val="80"/>
        </w:rPr>
        <w:t>  </w:t>
      </w:r>
      <w:r>
        <w:rPr/>
        <w:t>программы</w:t>
      </w:r>
      <w:r>
        <w:rPr>
          <w:spacing w:val="80"/>
        </w:rPr>
        <w:t>  </w:t>
      </w:r>
      <w:r>
        <w:rPr/>
        <w:t>создает</w:t>
      </w:r>
      <w:r>
        <w:rPr>
          <w:spacing w:val="80"/>
        </w:rPr>
        <w:t>  </w:t>
      </w:r>
      <w:r>
        <w:rPr/>
        <w:t>условия</w:t>
      </w:r>
      <w:r>
        <w:rPr>
          <w:spacing w:val="80"/>
        </w:rPr>
        <w:t>  </w:t>
      </w:r>
      <w:r>
        <w:rPr/>
        <w:t>для</w:t>
      </w:r>
      <w:r>
        <w:rPr>
          <w:spacing w:val="80"/>
        </w:rPr>
        <w:t>  </w:t>
      </w:r>
      <w:r>
        <w:rPr/>
        <w:t>формирования у обучающихся нестандартного креативного мышления, содействует развитию индивидуальности суждений, формированию культуры обоснования собственного мнения и свободы его выражения.</w:t>
      </w:r>
    </w:p>
    <w:p>
      <w:pPr>
        <w:pStyle w:val="BodyText"/>
        <w:spacing w:line="312" w:lineRule="auto"/>
        <w:ind w:right="169"/>
      </w:pPr>
      <w:r>
        <w:rPr/>
        <w:t>Программа может быть востребована обучающимися, которые имеют интерес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мотивацию</w:t>
      </w:r>
      <w:r>
        <w:rPr>
          <w:spacing w:val="-18"/>
        </w:rPr>
        <w:t> </w:t>
      </w:r>
      <w:r>
        <w:rPr/>
        <w:t>к</w:t>
      </w:r>
      <w:r>
        <w:rPr>
          <w:spacing w:val="-7"/>
        </w:rPr>
        <w:t> </w:t>
      </w:r>
      <w:r>
        <w:rPr/>
        <w:t>углубленному</w:t>
      </w:r>
      <w:r>
        <w:rPr>
          <w:spacing w:val="-18"/>
        </w:rPr>
        <w:t> </w:t>
      </w:r>
      <w:r>
        <w:rPr/>
        <w:t>изучению</w:t>
      </w:r>
      <w:r>
        <w:rPr>
          <w:spacing w:val="-15"/>
        </w:rPr>
        <w:t> </w:t>
      </w:r>
      <w:r>
        <w:rPr/>
        <w:t>физики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математики,</w:t>
      </w:r>
      <w:r>
        <w:rPr>
          <w:spacing w:val="-15"/>
        </w:rPr>
        <w:t> </w:t>
      </w:r>
      <w:r>
        <w:rPr/>
        <w:t>готовятся к</w:t>
      </w:r>
      <w:r>
        <w:rPr>
          <w:spacing w:val="-15"/>
        </w:rPr>
        <w:t> </w:t>
      </w:r>
      <w:r>
        <w:rPr/>
        <w:t>участию</w:t>
      </w:r>
      <w:r>
        <w:rPr>
          <w:spacing w:val="-15"/>
        </w:rPr>
        <w:t> </w:t>
      </w:r>
      <w:r>
        <w:rPr/>
        <w:t>в</w:t>
      </w:r>
      <w:r>
        <w:rPr>
          <w:spacing w:val="-17"/>
        </w:rPr>
        <w:t> </w:t>
      </w:r>
      <w:r>
        <w:rPr/>
        <w:t>олимпиадах</w:t>
      </w:r>
      <w:r>
        <w:rPr>
          <w:spacing w:val="-18"/>
        </w:rPr>
        <w:t> </w:t>
      </w:r>
      <w:r>
        <w:rPr/>
        <w:t>школьников</w:t>
      </w:r>
      <w:r>
        <w:rPr>
          <w:spacing w:val="-17"/>
        </w:rPr>
        <w:t> </w:t>
      </w:r>
      <w:r>
        <w:rPr/>
        <w:t>по</w:t>
      </w:r>
      <w:r>
        <w:rPr>
          <w:spacing w:val="-18"/>
        </w:rPr>
        <w:t> </w:t>
      </w:r>
      <w:r>
        <w:rPr/>
        <w:t>физике,</w:t>
      </w:r>
      <w:r>
        <w:rPr>
          <w:spacing w:val="-5"/>
        </w:rPr>
        <w:t> </w:t>
      </w:r>
      <w:r>
        <w:rPr/>
        <w:t>в</w:t>
      </w:r>
      <w:r>
        <w:rPr>
          <w:spacing w:val="-17"/>
        </w:rPr>
        <w:t> </w:t>
      </w:r>
      <w:r>
        <w:rPr/>
        <w:t>рамках</w:t>
      </w:r>
      <w:r>
        <w:rPr>
          <w:spacing w:val="-18"/>
        </w:rPr>
        <w:t> </w:t>
      </w:r>
      <w:r>
        <w:rPr/>
        <w:t>которых</w:t>
      </w:r>
      <w:r>
        <w:rPr>
          <w:spacing w:val="-11"/>
        </w:rPr>
        <w:t> </w:t>
      </w:r>
      <w:r>
        <w:rPr/>
        <w:t>предусмотрен практический тур.</w:t>
      </w:r>
    </w:p>
    <w:p>
      <w:pPr>
        <w:pStyle w:val="BodyText"/>
        <w:spacing w:line="312" w:lineRule="auto"/>
        <w:ind w:right="177"/>
      </w:pPr>
      <w:r>
        <w:rPr/>
        <w:t>Программа преследует не только образовательные, но и воспитательные цели, поскольку соответствует идее экологизации и идее прикладной направленности, которые, в числе других идей, положены в основу курса физики, изучаемого на ступени СОО.</w:t>
      </w:r>
    </w:p>
    <w:p>
      <w:pPr>
        <w:pStyle w:val="BodyText"/>
        <w:spacing w:before="97"/>
        <w:ind w:left="0" w:firstLine="0"/>
        <w:jc w:val="left"/>
      </w:pPr>
    </w:p>
    <w:p>
      <w:pPr>
        <w:pStyle w:val="Heading3"/>
        <w:ind w:left="825"/>
        <w:jc w:val="both"/>
      </w:pPr>
      <w:r>
        <w:rPr/>
        <w:t>Варианты</w:t>
      </w:r>
      <w:r>
        <w:rPr>
          <w:spacing w:val="-12"/>
        </w:rPr>
        <w:t> </w:t>
      </w:r>
      <w:r>
        <w:rPr/>
        <w:t>реализации</w:t>
      </w:r>
      <w:r>
        <w:rPr>
          <w:spacing w:val="-7"/>
        </w:rPr>
        <w:t> </w:t>
      </w:r>
      <w:r>
        <w:rPr/>
        <w:t>программы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формы</w:t>
      </w:r>
      <w:r>
        <w:rPr>
          <w:spacing w:val="-10"/>
        </w:rPr>
        <w:t> </w:t>
      </w:r>
      <w:r>
        <w:rPr/>
        <w:t>проведения</w:t>
      </w:r>
      <w:r>
        <w:rPr>
          <w:spacing w:val="-7"/>
        </w:rPr>
        <w:t> </w:t>
      </w:r>
      <w:r>
        <w:rPr>
          <w:spacing w:val="-2"/>
        </w:rPr>
        <w:t>занятий</w:t>
      </w:r>
    </w:p>
    <w:p>
      <w:pPr>
        <w:pStyle w:val="BodyText"/>
        <w:spacing w:line="302" w:lineRule="auto" w:before="89"/>
        <w:ind w:right="168"/>
      </w:pPr>
      <w:r>
        <w:rPr/>
        <w:t>Реализация программы предполагает сочетание различных форм групповой работы (слушание лекций, дискуссия, монтаж экспериментальных установок,</w:t>
      </w:r>
      <w:r>
        <w:rPr>
          <w:spacing w:val="-14"/>
        </w:rPr>
        <w:t> </w:t>
      </w:r>
      <w:r>
        <w:rPr/>
        <w:t>проведение</w:t>
      </w:r>
      <w:r>
        <w:rPr>
          <w:spacing w:val="-17"/>
        </w:rPr>
        <w:t> </w:t>
      </w:r>
      <w:r>
        <w:rPr/>
        <w:t>физических</w:t>
      </w:r>
      <w:r>
        <w:rPr>
          <w:spacing w:val="-18"/>
        </w:rPr>
        <w:t> </w:t>
      </w:r>
      <w:r>
        <w:rPr/>
        <w:t>измерений</w:t>
      </w:r>
      <w:r>
        <w:rPr>
          <w:spacing w:val="-14"/>
        </w:rPr>
        <w:t> </w:t>
      </w:r>
      <w:r>
        <w:rPr/>
        <w:t>под</w:t>
      </w:r>
      <w:r>
        <w:rPr>
          <w:spacing w:val="-15"/>
        </w:rPr>
        <w:t> </w:t>
      </w:r>
      <w:r>
        <w:rPr/>
        <w:t>руководством</w:t>
      </w:r>
      <w:r>
        <w:rPr>
          <w:spacing w:val="-14"/>
        </w:rPr>
        <w:t> </w:t>
      </w:r>
      <w:r>
        <w:rPr/>
        <w:t>преподавателя) и индивидуальной работы (выполнение самостоятельных работ и работ практикума, обработка и интерпретация результатов физических измерений). Использование таких форм работы помогает развивать у</w:t>
      </w:r>
      <w:r>
        <w:rPr>
          <w:spacing w:val="-7"/>
        </w:rPr>
        <w:t> </w:t>
      </w:r>
      <w:r>
        <w:rPr/>
        <w:t>обучающихся, с одной стороны,</w:t>
      </w:r>
      <w:r>
        <w:rPr>
          <w:spacing w:val="80"/>
          <w:w w:val="150"/>
        </w:rPr>
        <w:t> </w:t>
      </w:r>
      <w:r>
        <w:rPr/>
        <w:t>навыки</w:t>
      </w:r>
      <w:r>
        <w:rPr>
          <w:spacing w:val="80"/>
          <w:w w:val="150"/>
        </w:rPr>
        <w:t> </w:t>
      </w:r>
      <w:r>
        <w:rPr/>
        <w:t>восприятия</w:t>
      </w:r>
      <w:r>
        <w:rPr>
          <w:spacing w:val="80"/>
          <w:w w:val="150"/>
        </w:rPr>
        <w:t> </w:t>
      </w:r>
      <w:r>
        <w:rPr/>
        <w:t>новой</w:t>
      </w:r>
      <w:r>
        <w:rPr>
          <w:spacing w:val="80"/>
          <w:w w:val="150"/>
        </w:rPr>
        <w:t> </w:t>
      </w:r>
      <w:r>
        <w:rPr/>
        <w:t>информации</w:t>
      </w:r>
      <w:r>
        <w:rPr>
          <w:spacing w:val="80"/>
          <w:w w:val="150"/>
        </w:rPr>
        <w:t> </w:t>
      </w:r>
      <w:r>
        <w:rPr/>
        <w:t>при</w:t>
      </w:r>
      <w:r>
        <w:rPr>
          <w:spacing w:val="80"/>
          <w:w w:val="150"/>
        </w:rPr>
        <w:t> </w:t>
      </w:r>
      <w:r>
        <w:rPr/>
        <w:t>различных</w:t>
      </w:r>
      <w:r>
        <w:rPr>
          <w:spacing w:val="80"/>
          <w:w w:val="150"/>
        </w:rPr>
        <w:t> </w:t>
      </w:r>
      <w:r>
        <w:rPr/>
        <w:t>формах ее подачи, а с другой стороны – активность, самостоятельность и творческое начало.</w:t>
      </w:r>
      <w:r>
        <w:rPr>
          <w:spacing w:val="46"/>
        </w:rPr>
        <w:t>  </w:t>
      </w:r>
      <w:r>
        <w:rPr/>
        <w:t>В</w:t>
      </w:r>
      <w:r>
        <w:rPr>
          <w:spacing w:val="46"/>
        </w:rPr>
        <w:t>  </w:t>
      </w:r>
      <w:r>
        <w:rPr/>
        <w:t>целом</w:t>
      </w:r>
      <w:r>
        <w:rPr>
          <w:spacing w:val="48"/>
        </w:rPr>
        <w:t>  </w:t>
      </w:r>
      <w:r>
        <w:rPr/>
        <w:t>реализация</w:t>
      </w:r>
      <w:r>
        <w:rPr>
          <w:spacing w:val="49"/>
        </w:rPr>
        <w:t>  </w:t>
      </w:r>
      <w:r>
        <w:rPr/>
        <w:t>данной</w:t>
      </w:r>
      <w:r>
        <w:rPr>
          <w:spacing w:val="48"/>
        </w:rPr>
        <w:t>  </w:t>
      </w:r>
      <w:r>
        <w:rPr/>
        <w:t>программы</w:t>
      </w:r>
      <w:r>
        <w:rPr>
          <w:spacing w:val="46"/>
        </w:rPr>
        <w:t>  </w:t>
      </w:r>
      <w:r>
        <w:rPr/>
        <w:t>должна</w:t>
      </w:r>
      <w:r>
        <w:rPr>
          <w:spacing w:val="45"/>
        </w:rPr>
        <w:t>  </w:t>
      </w:r>
      <w:r>
        <w:rPr>
          <w:spacing w:val="-2"/>
        </w:rPr>
        <w:t>положительно</w:t>
      </w:r>
    </w:p>
    <w:p>
      <w:pPr>
        <w:spacing w:after="0" w:line="302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00" w:lineRule="auto" w:before="69"/>
        <w:ind w:right="186" w:firstLine="0"/>
      </w:pPr>
      <w:r>
        <w:rPr/>
        <w:t>сказываться</w:t>
      </w:r>
      <w:r>
        <w:rPr>
          <w:spacing w:val="80"/>
        </w:rPr>
        <w:t> </w:t>
      </w:r>
      <w:r>
        <w:rPr/>
        <w:t>как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актуализации</w:t>
      </w:r>
      <w:r>
        <w:rPr>
          <w:spacing w:val="80"/>
        </w:rPr>
        <w:t> </w:t>
      </w:r>
      <w:r>
        <w:rPr/>
        <w:t>знаний,</w:t>
      </w:r>
      <w:r>
        <w:rPr>
          <w:spacing w:val="80"/>
        </w:rPr>
        <w:t> </w:t>
      </w:r>
      <w:r>
        <w:rPr/>
        <w:t>умений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навыков</w:t>
      </w:r>
      <w:r>
        <w:rPr>
          <w:spacing w:val="80"/>
        </w:rPr>
        <w:t> </w:t>
      </w:r>
      <w:r>
        <w:rPr/>
        <w:t>обучающихся в</w:t>
      </w:r>
      <w:r>
        <w:rPr>
          <w:spacing w:val="-9"/>
        </w:rPr>
        <w:t> </w:t>
      </w:r>
      <w:r>
        <w:rPr/>
        <w:t>рамках</w:t>
      </w:r>
      <w:r>
        <w:rPr>
          <w:spacing w:val="-10"/>
        </w:rPr>
        <w:t> </w:t>
      </w:r>
      <w:r>
        <w:rPr/>
        <w:t>их</w:t>
      </w:r>
      <w:r>
        <w:rPr>
          <w:spacing w:val="-10"/>
        </w:rPr>
        <w:t> </w:t>
      </w:r>
      <w:r>
        <w:rPr/>
        <w:t>предпрофессиональной</w:t>
      </w:r>
      <w:r>
        <w:rPr>
          <w:spacing w:val="-5"/>
        </w:rPr>
        <w:t> </w:t>
      </w:r>
      <w:r>
        <w:rPr/>
        <w:t>технологической</w:t>
      </w:r>
      <w:r>
        <w:rPr>
          <w:spacing w:val="-5"/>
        </w:rPr>
        <w:t> </w:t>
      </w:r>
      <w:r>
        <w:rPr/>
        <w:t>(инженерной)</w:t>
      </w:r>
      <w:r>
        <w:rPr>
          <w:spacing w:val="-6"/>
        </w:rPr>
        <w:t> </w:t>
      </w:r>
      <w:r>
        <w:rPr/>
        <w:t>подготовки, так и на социальном формировании личности обучающихся.</w:t>
      </w:r>
    </w:p>
    <w:p>
      <w:pPr>
        <w:pStyle w:val="BodyText"/>
        <w:spacing w:line="302" w:lineRule="auto" w:before="10"/>
        <w:ind w:right="162"/>
      </w:pPr>
      <w:r>
        <w:rPr/>
        <w:t>Программа</w:t>
      </w:r>
      <w:r>
        <w:rPr>
          <w:spacing w:val="-18"/>
        </w:rPr>
        <w:t> </w:t>
      </w:r>
      <w:r>
        <w:rPr/>
        <w:t>курса</w:t>
      </w:r>
      <w:r>
        <w:rPr>
          <w:spacing w:val="-17"/>
        </w:rPr>
        <w:t> </w:t>
      </w:r>
      <w:r>
        <w:rPr/>
        <w:t>рассчитана</w:t>
      </w:r>
      <w:r>
        <w:rPr>
          <w:spacing w:val="-18"/>
        </w:rPr>
        <w:t> </w:t>
      </w:r>
      <w:r>
        <w:rPr/>
        <w:t>на</w:t>
      </w:r>
      <w:r>
        <w:rPr>
          <w:spacing w:val="-17"/>
        </w:rPr>
        <w:t> </w:t>
      </w:r>
      <w:r>
        <w:rPr/>
        <w:t>68</w:t>
      </w:r>
      <w:r>
        <w:rPr>
          <w:spacing w:val="-18"/>
        </w:rPr>
        <w:t> </w:t>
      </w:r>
      <w:r>
        <w:rPr/>
        <w:t>часов,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рамках</w:t>
      </w:r>
      <w:r>
        <w:rPr>
          <w:spacing w:val="-17"/>
        </w:rPr>
        <w:t> </w:t>
      </w:r>
      <w:r>
        <w:rPr/>
        <w:t>которых</w:t>
      </w:r>
      <w:r>
        <w:rPr>
          <w:spacing w:val="-18"/>
        </w:rPr>
        <w:t> </w:t>
      </w:r>
      <w:r>
        <w:rPr/>
        <w:t>предусмотрены такие формы работ, как лекции, самостоятельные работы и работы практикума. В ходе самостоятельных работ обучающиеся под контролем преподавателя </w:t>
      </w:r>
      <w:r>
        <w:rPr>
          <w:spacing w:val="-2"/>
        </w:rPr>
        <w:t>закрепляют</w:t>
      </w:r>
      <w:r>
        <w:rPr>
          <w:spacing w:val="-10"/>
        </w:rPr>
        <w:t> </w:t>
      </w:r>
      <w:r>
        <w:rPr>
          <w:spacing w:val="-2"/>
        </w:rPr>
        <w:t>новые</w:t>
      </w:r>
      <w:r>
        <w:rPr>
          <w:spacing w:val="-11"/>
        </w:rPr>
        <w:t> </w:t>
      </w:r>
      <w:r>
        <w:rPr>
          <w:spacing w:val="-2"/>
        </w:rPr>
        <w:t>знания,</w:t>
      </w:r>
      <w:r>
        <w:rPr>
          <w:spacing w:val="-4"/>
        </w:rPr>
        <w:t> </w:t>
      </w:r>
      <w:r>
        <w:rPr>
          <w:spacing w:val="-2"/>
        </w:rPr>
        <w:t>отрабатывают</w:t>
      </w:r>
      <w:r>
        <w:rPr>
          <w:spacing w:val="-5"/>
        </w:rPr>
        <w:t> </w:t>
      </w:r>
      <w:r>
        <w:rPr>
          <w:spacing w:val="-2"/>
        </w:rPr>
        <w:t>определенные</w:t>
      </w:r>
      <w:r>
        <w:rPr>
          <w:spacing w:val="-6"/>
        </w:rPr>
        <w:t> </w:t>
      </w:r>
      <w:r>
        <w:rPr>
          <w:spacing w:val="-2"/>
        </w:rPr>
        <w:t>умения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навыки.</w:t>
      </w:r>
      <w:r>
        <w:rPr>
          <w:spacing w:val="-4"/>
        </w:rPr>
        <w:t> </w:t>
      </w:r>
      <w:r>
        <w:rPr>
          <w:spacing w:val="-2"/>
        </w:rPr>
        <w:t>Работы </w:t>
      </w:r>
      <w:r>
        <w:rPr/>
        <w:t>практикума подразумевают самостоятельное решение обучающимися экспериментальных физических задач. Тематика работ практикума и порядок</w:t>
      </w:r>
      <w:r>
        <w:rPr>
          <w:spacing w:val="40"/>
        </w:rPr>
        <w:t> </w:t>
      </w:r>
      <w:r>
        <w:rPr>
          <w:spacing w:val="-4"/>
        </w:rPr>
        <w:t>их</w:t>
      </w:r>
      <w:r>
        <w:rPr>
          <w:spacing w:val="-14"/>
        </w:rPr>
        <w:t> </w:t>
      </w:r>
      <w:r>
        <w:rPr>
          <w:spacing w:val="-4"/>
        </w:rPr>
        <w:t>следования</w:t>
      </w:r>
      <w:r>
        <w:rPr>
          <w:spacing w:val="-13"/>
        </w:rPr>
        <w:t> </w:t>
      </w:r>
      <w:r>
        <w:rPr>
          <w:spacing w:val="-4"/>
        </w:rPr>
        <w:t>соответствуют</w:t>
      </w:r>
      <w:r>
        <w:rPr>
          <w:spacing w:val="-14"/>
        </w:rPr>
        <w:t> </w:t>
      </w:r>
      <w:r>
        <w:rPr>
          <w:spacing w:val="-4"/>
        </w:rPr>
        <w:t>структуре</w:t>
      </w:r>
      <w:r>
        <w:rPr>
          <w:spacing w:val="-13"/>
        </w:rPr>
        <w:t> </w:t>
      </w:r>
      <w:r>
        <w:rPr>
          <w:spacing w:val="-4"/>
        </w:rPr>
        <w:t>тематического</w:t>
      </w:r>
      <w:r>
        <w:rPr>
          <w:spacing w:val="-14"/>
        </w:rPr>
        <w:t> </w:t>
      </w:r>
      <w:r>
        <w:rPr>
          <w:spacing w:val="-4"/>
        </w:rPr>
        <w:t>планирования</w:t>
      </w:r>
      <w:r>
        <w:rPr>
          <w:spacing w:val="-13"/>
        </w:rPr>
        <w:t> </w:t>
      </w:r>
      <w:r>
        <w:rPr>
          <w:spacing w:val="-4"/>
        </w:rPr>
        <w:t>федеральной рабочей программы</w:t>
      </w:r>
      <w:r>
        <w:rPr>
          <w:spacing w:val="-7"/>
        </w:rPr>
        <w:t> </w:t>
      </w:r>
      <w:r>
        <w:rPr>
          <w:spacing w:val="-4"/>
        </w:rPr>
        <w:t>по учебному</w:t>
      </w:r>
      <w:r>
        <w:rPr>
          <w:spacing w:val="-9"/>
        </w:rPr>
        <w:t> </w:t>
      </w:r>
      <w:r>
        <w:rPr>
          <w:spacing w:val="-4"/>
        </w:rPr>
        <w:t>предмету</w:t>
      </w:r>
      <w:r>
        <w:rPr>
          <w:spacing w:val="-10"/>
        </w:rPr>
        <w:t> </w:t>
      </w:r>
      <w:r>
        <w:rPr>
          <w:spacing w:val="-4"/>
        </w:rPr>
        <w:t>«Физика»</w:t>
      </w:r>
      <w:r>
        <w:rPr>
          <w:spacing w:val="-9"/>
        </w:rPr>
        <w:t> </w:t>
      </w:r>
      <w:r>
        <w:rPr>
          <w:spacing w:val="-4"/>
        </w:rPr>
        <w:t>(углубленный уровень).</w:t>
      </w:r>
    </w:p>
    <w:p>
      <w:pPr>
        <w:pStyle w:val="BodyText"/>
        <w:spacing w:line="302" w:lineRule="auto"/>
        <w:ind w:right="166"/>
      </w:pPr>
      <w:r>
        <w:rPr/>
        <w:t>Программа</w:t>
      </w:r>
      <w:r>
        <w:rPr>
          <w:spacing w:val="80"/>
        </w:rPr>
        <w:t> </w:t>
      </w:r>
      <w:r>
        <w:rPr/>
        <w:t>рассчитана</w:t>
      </w:r>
      <w:r>
        <w:rPr>
          <w:spacing w:val="80"/>
        </w:rPr>
        <w:t> </w:t>
      </w:r>
      <w:r>
        <w:rPr/>
        <w:t>на</w:t>
      </w:r>
      <w:r>
        <w:rPr>
          <w:spacing w:val="78"/>
          <w:w w:val="150"/>
        </w:rPr>
        <w:t> </w:t>
      </w:r>
      <w:r>
        <w:rPr/>
        <w:t>реализацию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течение</w:t>
      </w:r>
      <w:r>
        <w:rPr>
          <w:spacing w:val="80"/>
        </w:rPr>
        <w:t> </w:t>
      </w:r>
      <w:r>
        <w:rPr/>
        <w:t>двух</w:t>
      </w:r>
      <w:r>
        <w:rPr>
          <w:spacing w:val="75"/>
          <w:w w:val="150"/>
        </w:rPr>
        <w:t> </w:t>
      </w:r>
      <w:r>
        <w:rPr/>
        <w:t>лет</w:t>
      </w:r>
      <w:r>
        <w:rPr>
          <w:spacing w:val="80"/>
        </w:rPr>
        <w:t> </w:t>
      </w:r>
      <w:r>
        <w:rPr/>
        <w:t>обучения</w:t>
      </w:r>
      <w:r>
        <w:rPr>
          <w:spacing w:val="40"/>
        </w:rPr>
        <w:t> </w:t>
      </w:r>
      <w:r>
        <w:rPr/>
        <w:t>в 10–11 классах при проведении занятий один раз в неделю объемом 1 час каждое. По усмотрению учителя порядок следования занятий может быть изменен, а некоторые могут быть исключены.</w:t>
      </w:r>
    </w:p>
    <w:p>
      <w:pPr>
        <w:pStyle w:val="BodyText"/>
        <w:spacing w:line="302" w:lineRule="auto"/>
        <w:ind w:right="167"/>
      </w:pPr>
      <w:r>
        <w:rPr>
          <w:spacing w:val="-2"/>
        </w:rPr>
        <w:t>Допускается</w:t>
      </w:r>
      <w:r>
        <w:rPr>
          <w:spacing w:val="-16"/>
        </w:rPr>
        <w:t> </w:t>
      </w:r>
      <w:r>
        <w:rPr>
          <w:spacing w:val="-2"/>
        </w:rPr>
        <w:t>реализация</w:t>
      </w:r>
      <w:r>
        <w:rPr>
          <w:spacing w:val="-13"/>
        </w:rPr>
        <w:t> </w:t>
      </w:r>
      <w:r>
        <w:rPr>
          <w:spacing w:val="-2"/>
        </w:rPr>
        <w:t>части</w:t>
      </w:r>
      <w:r>
        <w:rPr>
          <w:spacing w:val="-4"/>
        </w:rPr>
        <w:t> </w:t>
      </w:r>
      <w:r>
        <w:rPr>
          <w:spacing w:val="-2"/>
        </w:rPr>
        <w:t>программы</w:t>
      </w:r>
      <w:r>
        <w:rPr>
          <w:spacing w:val="-7"/>
        </w:rPr>
        <w:t> </w:t>
      </w:r>
      <w:r>
        <w:rPr>
          <w:spacing w:val="-2"/>
        </w:rPr>
        <w:t>в</w:t>
      </w:r>
      <w:r>
        <w:rPr>
          <w:spacing w:val="-16"/>
        </w:rPr>
        <w:t> </w:t>
      </w:r>
      <w:r>
        <w:rPr>
          <w:spacing w:val="-2"/>
        </w:rPr>
        <w:t>течение</w:t>
      </w:r>
      <w:r>
        <w:rPr>
          <w:spacing w:val="-15"/>
        </w:rPr>
        <w:t> </w:t>
      </w:r>
      <w:r>
        <w:rPr>
          <w:spacing w:val="-2"/>
        </w:rPr>
        <w:t>одного</w:t>
      </w:r>
      <w:r>
        <w:rPr>
          <w:spacing w:val="-16"/>
        </w:rPr>
        <w:t> </w:t>
      </w:r>
      <w:r>
        <w:rPr>
          <w:spacing w:val="-2"/>
        </w:rPr>
        <w:t>учебного</w:t>
      </w:r>
      <w:r>
        <w:rPr>
          <w:spacing w:val="-15"/>
        </w:rPr>
        <w:t> </w:t>
      </w:r>
      <w:r>
        <w:rPr>
          <w:spacing w:val="-2"/>
        </w:rPr>
        <w:t>года</w:t>
      </w:r>
      <w:r>
        <w:rPr>
          <w:spacing w:val="-16"/>
        </w:rPr>
        <w:t> </w:t>
      </w:r>
      <w:r>
        <w:rPr>
          <w:spacing w:val="-2"/>
        </w:rPr>
        <w:t>– </w:t>
      </w:r>
      <w:r>
        <w:rPr/>
        <w:t>для обучающихся только 10-го или только 11-го класса. Однако в этом случае при работе с обучающимися 11-го класса рекомендуется начинать изложение учебного материала с проведения занятий, направленных на освоение обучающимися</w:t>
      </w:r>
      <w:r>
        <w:rPr>
          <w:spacing w:val="-13"/>
        </w:rPr>
        <w:t> </w:t>
      </w:r>
      <w:r>
        <w:rPr/>
        <w:t>основных</w:t>
      </w:r>
      <w:r>
        <w:rPr>
          <w:spacing w:val="-17"/>
        </w:rPr>
        <w:t> </w:t>
      </w:r>
      <w:r>
        <w:rPr/>
        <w:t>приемов</w:t>
      </w:r>
      <w:r>
        <w:rPr>
          <w:spacing w:val="-16"/>
        </w:rPr>
        <w:t> </w:t>
      </w:r>
      <w:r>
        <w:rPr/>
        <w:t>и</w:t>
      </w:r>
      <w:r>
        <w:rPr>
          <w:spacing w:val="-13"/>
        </w:rPr>
        <w:t> </w:t>
      </w:r>
      <w:r>
        <w:rPr/>
        <w:t>методов</w:t>
      </w:r>
      <w:r>
        <w:rPr>
          <w:spacing w:val="-16"/>
        </w:rPr>
        <w:t> </w:t>
      </w:r>
      <w:r>
        <w:rPr/>
        <w:t>обработки</w:t>
      </w:r>
      <w:r>
        <w:rPr>
          <w:spacing w:val="-13"/>
        </w:rPr>
        <w:t> </w:t>
      </w:r>
      <w:r>
        <w:rPr/>
        <w:t>результатов</w:t>
      </w:r>
      <w:r>
        <w:rPr>
          <w:spacing w:val="-16"/>
        </w:rPr>
        <w:t> </w:t>
      </w:r>
      <w:r>
        <w:rPr/>
        <w:t>физических измерений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оценки</w:t>
      </w:r>
      <w:r>
        <w:rPr>
          <w:spacing w:val="80"/>
        </w:rPr>
        <w:t> </w:t>
      </w:r>
      <w:r>
        <w:rPr/>
        <w:t>погрешностей.</w:t>
      </w:r>
      <w:r>
        <w:rPr>
          <w:spacing w:val="80"/>
        </w:rPr>
        <w:t> </w:t>
      </w:r>
      <w:r>
        <w:rPr/>
        <w:t>Для</w:t>
      </w:r>
      <w:r>
        <w:rPr>
          <w:spacing w:val="80"/>
        </w:rPr>
        <w:t> </w:t>
      </w:r>
      <w:r>
        <w:rPr/>
        <w:t>этого</w:t>
      </w:r>
      <w:r>
        <w:rPr>
          <w:spacing w:val="80"/>
        </w:rPr>
        <w:t> </w:t>
      </w:r>
      <w:r>
        <w:rPr/>
        <w:t>рекомендуется:</w:t>
      </w:r>
      <w:r>
        <w:rPr>
          <w:spacing w:val="80"/>
        </w:rPr>
        <w:t> </w:t>
      </w:r>
      <w:r>
        <w:rPr/>
        <w:t>1)</w:t>
      </w:r>
      <w:r>
        <w:rPr>
          <w:spacing w:val="80"/>
        </w:rPr>
        <w:t> </w:t>
      </w:r>
      <w:r>
        <w:rPr/>
        <w:t>провести в классе занятия № 1, № 3 и № 5 из программы 10-го класса; 2) задать на дом выполнение</w:t>
      </w:r>
      <w:r>
        <w:rPr>
          <w:spacing w:val="-18"/>
        </w:rPr>
        <w:t> </w:t>
      </w:r>
      <w:r>
        <w:rPr/>
        <w:t>заданий</w:t>
      </w:r>
      <w:r>
        <w:rPr>
          <w:spacing w:val="-16"/>
        </w:rPr>
        <w:t> </w:t>
      </w:r>
      <w:r>
        <w:rPr/>
        <w:t>№</w:t>
      </w:r>
      <w:r>
        <w:rPr>
          <w:spacing w:val="-12"/>
        </w:rPr>
        <w:t> </w:t>
      </w:r>
      <w:r>
        <w:rPr/>
        <w:t>2,</w:t>
      </w:r>
      <w:r>
        <w:rPr>
          <w:spacing w:val="-14"/>
        </w:rPr>
        <w:t> </w:t>
      </w:r>
      <w:r>
        <w:rPr/>
        <w:t>№</w:t>
      </w:r>
      <w:r>
        <w:rPr>
          <w:spacing w:val="-15"/>
        </w:rPr>
        <w:t> </w:t>
      </w:r>
      <w:r>
        <w:rPr/>
        <w:t>4</w:t>
      </w:r>
      <w:r>
        <w:rPr>
          <w:spacing w:val="-12"/>
        </w:rPr>
        <w:t> </w:t>
      </w:r>
      <w:r>
        <w:rPr/>
        <w:t>и</w:t>
      </w:r>
      <w:r>
        <w:rPr>
          <w:spacing w:val="-14"/>
        </w:rPr>
        <w:t> </w:t>
      </w:r>
      <w:r>
        <w:rPr/>
        <w:t>№</w:t>
      </w:r>
      <w:r>
        <w:rPr>
          <w:spacing w:val="-18"/>
        </w:rPr>
        <w:t> </w:t>
      </w:r>
      <w:r>
        <w:rPr/>
        <w:t>6</w:t>
      </w:r>
      <w:r>
        <w:rPr>
          <w:spacing w:val="-11"/>
        </w:rPr>
        <w:t> </w:t>
      </w:r>
      <w:r>
        <w:rPr/>
        <w:t>из</w:t>
      </w:r>
      <w:r>
        <w:rPr>
          <w:spacing w:val="-18"/>
        </w:rPr>
        <w:t> </w:t>
      </w:r>
      <w:r>
        <w:rPr/>
        <w:t>программы</w:t>
      </w:r>
      <w:r>
        <w:rPr>
          <w:spacing w:val="-15"/>
        </w:rPr>
        <w:t> </w:t>
      </w:r>
      <w:r>
        <w:rPr/>
        <w:t>10-го</w:t>
      </w:r>
      <w:r>
        <w:rPr>
          <w:spacing w:val="-18"/>
        </w:rPr>
        <w:t> </w:t>
      </w:r>
      <w:r>
        <w:rPr/>
        <w:t>класса;</w:t>
      </w:r>
      <w:r>
        <w:rPr>
          <w:spacing w:val="-13"/>
        </w:rPr>
        <w:t> </w:t>
      </w:r>
      <w:r>
        <w:rPr/>
        <w:t>3)</w:t>
      </w:r>
      <w:r>
        <w:rPr>
          <w:spacing w:val="-13"/>
        </w:rPr>
        <w:t> </w:t>
      </w:r>
      <w:r>
        <w:rPr/>
        <w:t>в</w:t>
      </w:r>
      <w:r>
        <w:rPr>
          <w:spacing w:val="-18"/>
        </w:rPr>
        <w:t> </w:t>
      </w:r>
      <w:r>
        <w:rPr/>
        <w:t>дальнейшем следовать программе 11-го класса, исключив из нее, по усмотрению учителя, какие-либо три занятия (например, № 16, № 17, № 18).</w:t>
      </w:r>
    </w:p>
    <w:p>
      <w:pPr>
        <w:pStyle w:val="BodyText"/>
        <w:spacing w:line="300" w:lineRule="auto"/>
        <w:ind w:right="168"/>
      </w:pPr>
      <w:r>
        <w:rPr/>
        <w:t>Возможно</w:t>
      </w:r>
      <w:r>
        <w:rPr>
          <w:spacing w:val="-14"/>
        </w:rPr>
        <w:t> </w:t>
      </w:r>
      <w:r>
        <w:rPr/>
        <w:t>также</w:t>
      </w:r>
      <w:r>
        <w:rPr>
          <w:spacing w:val="-12"/>
        </w:rPr>
        <w:t> </w:t>
      </w:r>
      <w:r>
        <w:rPr/>
        <w:t>освоение</w:t>
      </w:r>
      <w:r>
        <w:rPr>
          <w:spacing w:val="-11"/>
        </w:rPr>
        <w:t> </w:t>
      </w:r>
      <w:r>
        <w:rPr/>
        <w:t>обучающимися</w:t>
      </w:r>
      <w:r>
        <w:rPr>
          <w:spacing w:val="-11"/>
        </w:rPr>
        <w:t> </w:t>
      </w:r>
      <w:r>
        <w:rPr/>
        <w:t>11-го</w:t>
      </w:r>
      <w:r>
        <w:rPr>
          <w:spacing w:val="-14"/>
        </w:rPr>
        <w:t> </w:t>
      </w:r>
      <w:r>
        <w:rPr/>
        <w:t>класса</w:t>
      </w:r>
      <w:r>
        <w:rPr>
          <w:spacing w:val="-12"/>
        </w:rPr>
        <w:t> </w:t>
      </w:r>
      <w:r>
        <w:rPr/>
        <w:t>полной</w:t>
      </w:r>
      <w:r>
        <w:rPr>
          <w:spacing w:val="-9"/>
        </w:rPr>
        <w:t> </w:t>
      </w:r>
      <w:r>
        <w:rPr/>
        <w:t>программы при условии проведения занятий два раза в неделю объемом 2 часа каждое.</w:t>
      </w:r>
    </w:p>
    <w:p>
      <w:pPr>
        <w:pStyle w:val="BodyText"/>
        <w:spacing w:line="302" w:lineRule="auto"/>
        <w:ind w:right="165"/>
      </w:pPr>
      <w:r>
        <w:rPr/>
        <w:t>Ряд работ практикума (на усмотрение учителя) может быть задан обучающимся на дом для самостоятельного выполнения с последующим контролем и обсуждением полученных результатов.</w:t>
      </w:r>
    </w:p>
    <w:p>
      <w:pPr>
        <w:pStyle w:val="BodyText"/>
        <w:spacing w:before="75"/>
        <w:ind w:left="0" w:firstLine="0"/>
        <w:jc w:val="left"/>
      </w:pPr>
    </w:p>
    <w:p>
      <w:pPr>
        <w:pStyle w:val="Heading3"/>
        <w:ind w:left="825"/>
        <w:jc w:val="both"/>
      </w:pPr>
      <w:r>
        <w:rPr/>
        <w:t>Взаимосвязь</w:t>
      </w:r>
      <w:r>
        <w:rPr>
          <w:spacing w:val="-12"/>
        </w:rPr>
        <w:t> </w:t>
      </w:r>
      <w:r>
        <w:rPr/>
        <w:t>с</w:t>
      </w:r>
      <w:r>
        <w:rPr>
          <w:spacing w:val="-7"/>
        </w:rPr>
        <w:t> </w:t>
      </w:r>
      <w:r>
        <w:rPr/>
        <w:t>федеральной</w:t>
      </w:r>
      <w:r>
        <w:rPr>
          <w:spacing w:val="-9"/>
        </w:rPr>
        <w:t> </w:t>
      </w:r>
      <w:r>
        <w:rPr/>
        <w:t>рабочей</w:t>
      </w:r>
      <w:r>
        <w:rPr>
          <w:spacing w:val="-9"/>
        </w:rPr>
        <w:t> </w:t>
      </w:r>
      <w:r>
        <w:rPr/>
        <w:t>программой</w:t>
      </w:r>
      <w:r>
        <w:rPr>
          <w:spacing w:val="-6"/>
        </w:rPr>
        <w:t> </w:t>
      </w:r>
      <w:r>
        <w:rPr>
          <w:spacing w:val="-2"/>
        </w:rPr>
        <w:t>воспитания</w:t>
      </w:r>
    </w:p>
    <w:p>
      <w:pPr>
        <w:pStyle w:val="BodyText"/>
        <w:spacing w:line="300" w:lineRule="auto" w:before="89"/>
        <w:ind w:right="172"/>
      </w:pPr>
      <w:r>
        <w:rPr/>
        <w:t>Программа разработана с учетом рекомендаций федеральной рабочей программы воспитания. В частности, она учитывает психолого-педагогические особенности соответствующей возрастной категории обучающихся.</w:t>
      </w:r>
    </w:p>
    <w:p>
      <w:pPr>
        <w:spacing w:after="0" w:line="300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tabs>
          <w:tab w:pos="1790" w:val="left" w:leader="none"/>
          <w:tab w:pos="1917" w:val="left" w:leader="none"/>
          <w:tab w:pos="1953" w:val="left" w:leader="none"/>
          <w:tab w:pos="2093" w:val="left" w:leader="none"/>
          <w:tab w:pos="2444" w:val="left" w:leader="none"/>
          <w:tab w:pos="3247" w:val="left" w:leader="none"/>
          <w:tab w:pos="3402" w:val="left" w:leader="none"/>
          <w:tab w:pos="3555" w:val="left" w:leader="none"/>
          <w:tab w:pos="3627" w:val="left" w:leader="none"/>
          <w:tab w:pos="4123" w:val="left" w:leader="none"/>
          <w:tab w:pos="4391" w:val="left" w:leader="none"/>
          <w:tab w:pos="4549" w:val="left" w:leader="none"/>
          <w:tab w:pos="4996" w:val="left" w:leader="none"/>
          <w:tab w:pos="5045" w:val="left" w:leader="none"/>
          <w:tab w:pos="5385" w:val="left" w:leader="none"/>
          <w:tab w:pos="5462" w:val="left" w:leader="none"/>
          <w:tab w:pos="6385" w:val="left" w:leader="none"/>
          <w:tab w:pos="6710" w:val="left" w:leader="none"/>
          <w:tab w:pos="6876" w:val="left" w:leader="none"/>
          <w:tab w:pos="7683" w:val="left" w:leader="none"/>
          <w:tab w:pos="8032" w:val="left" w:leader="none"/>
          <w:tab w:pos="8107" w:val="left" w:leader="none"/>
          <w:tab w:pos="8451" w:val="left" w:leader="none"/>
          <w:tab w:pos="8662" w:val="left" w:leader="none"/>
        </w:tabs>
        <w:spacing w:line="312" w:lineRule="auto" w:before="76"/>
        <w:ind w:right="167"/>
        <w:jc w:val="right"/>
      </w:pPr>
      <w:r>
        <w:rPr>
          <w:spacing w:val="-2"/>
        </w:rPr>
        <w:t>Программа</w:t>
      </w:r>
      <w:r>
        <w:rPr/>
        <w:tab/>
      </w:r>
      <w:r>
        <w:rPr>
          <w:spacing w:val="-2"/>
        </w:rPr>
        <w:t>соответствует</w:t>
      </w:r>
      <w:r>
        <w:rPr/>
        <w:tab/>
        <w:tab/>
      </w:r>
      <w:r>
        <w:rPr>
          <w:spacing w:val="-4"/>
        </w:rPr>
        <w:t>таким</w:t>
      </w:r>
      <w:r>
        <w:rPr/>
        <w:tab/>
      </w:r>
      <w:r>
        <w:rPr>
          <w:spacing w:val="-2"/>
        </w:rPr>
        <w:t>целям</w:t>
      </w:r>
      <w:r>
        <w:rPr/>
        <w:tab/>
      </w:r>
      <w:r>
        <w:rPr>
          <w:spacing w:val="-2"/>
        </w:rPr>
        <w:t>воспитания</w:t>
      </w:r>
      <w:r>
        <w:rPr/>
        <w:tab/>
      </w:r>
      <w:r>
        <w:rPr>
          <w:spacing w:val="-2"/>
        </w:rPr>
        <w:t>обучающихся, </w:t>
      </w:r>
      <w:r>
        <w:rPr/>
        <w:t>как</w:t>
      </w:r>
      <w:r>
        <w:rPr>
          <w:spacing w:val="-2"/>
        </w:rPr>
        <w:t> </w:t>
      </w:r>
      <w:r>
        <w:rPr/>
        <w:t>развитие</w:t>
      </w:r>
      <w:r>
        <w:rPr>
          <w:spacing w:val="-4"/>
        </w:rPr>
        <w:t> </w:t>
      </w:r>
      <w:r>
        <w:rPr/>
        <w:t>личности,</w:t>
      </w:r>
      <w:r>
        <w:rPr>
          <w:spacing w:val="-1"/>
        </w:rPr>
        <w:t> </w:t>
      </w:r>
      <w:r>
        <w:rPr/>
        <w:t>создание условий</w:t>
      </w:r>
      <w:r>
        <w:rPr>
          <w:spacing w:val="-2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самоопределения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социализации. </w:t>
      </w:r>
      <w:r>
        <w:rPr>
          <w:spacing w:val="-2"/>
        </w:rPr>
        <w:t>Программа</w:t>
      </w:r>
      <w:r>
        <w:rPr/>
        <w:tab/>
      </w:r>
      <w:r>
        <w:rPr>
          <w:spacing w:val="-2"/>
        </w:rPr>
        <w:t>содействует</w:t>
      </w:r>
      <w:r>
        <w:rPr/>
        <w:tab/>
        <w:tab/>
        <w:tab/>
      </w:r>
      <w:r>
        <w:rPr>
          <w:spacing w:val="-2"/>
        </w:rPr>
        <w:t>решению</w:t>
      </w:r>
      <w:r>
        <w:rPr/>
        <w:tab/>
      </w:r>
      <w:r>
        <w:rPr>
          <w:spacing w:val="-2"/>
        </w:rPr>
        <w:t>следующих</w:t>
      </w:r>
      <w:r>
        <w:rPr/>
        <w:tab/>
        <w:tab/>
      </w:r>
      <w:r>
        <w:rPr>
          <w:spacing w:val="-2"/>
        </w:rPr>
        <w:t>задач</w:t>
      </w:r>
      <w:r>
        <w:rPr/>
        <w:tab/>
      </w:r>
      <w:r>
        <w:rPr>
          <w:spacing w:val="-2"/>
        </w:rPr>
        <w:t>воспитания обучающихся:</w:t>
      </w:r>
      <w:r>
        <w:rPr/>
        <w:tab/>
        <w:tab/>
        <w:tab/>
      </w:r>
      <w:r>
        <w:rPr>
          <w:spacing w:val="-2"/>
        </w:rPr>
        <w:t>усвоение</w:t>
      </w:r>
      <w:r>
        <w:rPr/>
        <w:tab/>
        <w:tab/>
      </w:r>
      <w:r>
        <w:rPr>
          <w:spacing w:val="-2"/>
        </w:rPr>
        <w:t>знаний,</w:t>
      </w:r>
      <w:r>
        <w:rPr/>
        <w:tab/>
        <w:tab/>
      </w:r>
      <w:r>
        <w:rPr>
          <w:spacing w:val="-4"/>
        </w:rPr>
        <w:t>норм,</w:t>
      </w:r>
      <w:r>
        <w:rPr/>
        <w:tab/>
        <w:tab/>
      </w:r>
      <w:r>
        <w:rPr>
          <w:spacing w:val="-2"/>
        </w:rPr>
        <w:t>духовно-нравственных</w:t>
      </w:r>
      <w:r>
        <w:rPr/>
        <w:tab/>
      </w:r>
      <w:r>
        <w:rPr>
          <w:spacing w:val="-2"/>
        </w:rPr>
        <w:t>ценностей, </w:t>
      </w:r>
      <w:r>
        <w:rPr/>
        <w:t>традиций, которые</w:t>
      </w:r>
      <w:r>
        <w:rPr>
          <w:spacing w:val="-1"/>
        </w:rPr>
        <w:t> </w:t>
      </w:r>
      <w:r>
        <w:rPr/>
        <w:t>выработало</w:t>
      </w:r>
      <w:r>
        <w:rPr>
          <w:spacing w:val="-2"/>
        </w:rPr>
        <w:t> </w:t>
      </w:r>
      <w:r>
        <w:rPr/>
        <w:t>российское</w:t>
      </w:r>
      <w:r>
        <w:rPr>
          <w:spacing w:val="-1"/>
        </w:rPr>
        <w:t> </w:t>
      </w:r>
      <w:r>
        <w:rPr/>
        <w:t>общество; формирование</w:t>
      </w:r>
      <w:r>
        <w:rPr>
          <w:spacing w:val="-1"/>
        </w:rPr>
        <w:t> </w:t>
      </w:r>
      <w:r>
        <w:rPr/>
        <w:t>и развитие </w:t>
      </w:r>
      <w:r>
        <w:rPr>
          <w:spacing w:val="-2"/>
        </w:rPr>
        <w:t>личностных</w:t>
      </w:r>
      <w:r>
        <w:rPr/>
        <w:tab/>
        <w:tab/>
      </w:r>
      <w:r>
        <w:rPr>
          <w:spacing w:val="-2"/>
        </w:rPr>
        <w:t>отношений</w:t>
      </w:r>
      <w:r>
        <w:rPr/>
        <w:tab/>
        <w:tab/>
        <w:tab/>
        <w:tab/>
      </w:r>
      <w:r>
        <w:rPr>
          <w:spacing w:val="-10"/>
        </w:rPr>
        <w:t>к</w:t>
      </w:r>
      <w:r>
        <w:rPr/>
        <w:tab/>
      </w:r>
      <w:r>
        <w:rPr>
          <w:spacing w:val="-4"/>
        </w:rPr>
        <w:t>этим</w:t>
      </w:r>
      <w:r>
        <w:rPr/>
        <w:tab/>
        <w:tab/>
      </w:r>
      <w:r>
        <w:rPr>
          <w:spacing w:val="-57"/>
        </w:rPr>
        <w:t> </w:t>
      </w:r>
      <w:r>
        <w:rPr/>
        <w:t>нормам,</w:t>
        <w:tab/>
      </w:r>
      <w:r>
        <w:rPr>
          <w:spacing w:val="-55"/>
        </w:rPr>
        <w:t> </w:t>
      </w:r>
      <w:r>
        <w:rPr/>
        <w:t>ценностям;</w:t>
        <w:tab/>
        <w:tab/>
      </w:r>
      <w:r>
        <w:rPr>
          <w:spacing w:val="-2"/>
        </w:rPr>
        <w:t>приобретение </w:t>
      </w:r>
      <w:r>
        <w:rPr/>
        <w:t>соответствующего</w:t>
      </w:r>
      <w:r>
        <w:rPr>
          <w:spacing w:val="-18"/>
        </w:rPr>
        <w:t> </w:t>
      </w:r>
      <w:r>
        <w:rPr/>
        <w:t>этим</w:t>
      </w:r>
      <w:r>
        <w:rPr>
          <w:spacing w:val="-17"/>
        </w:rPr>
        <w:t> </w:t>
      </w:r>
      <w:r>
        <w:rPr/>
        <w:t>нормам,</w:t>
      </w:r>
      <w:r>
        <w:rPr>
          <w:spacing w:val="-19"/>
        </w:rPr>
        <w:t> </w:t>
      </w:r>
      <w:r>
        <w:rPr/>
        <w:t>ценностям,</w:t>
      </w:r>
      <w:r>
        <w:rPr>
          <w:spacing w:val="-18"/>
        </w:rPr>
        <w:t> </w:t>
      </w:r>
      <w:r>
        <w:rPr/>
        <w:t>традициям</w:t>
      </w:r>
      <w:r>
        <w:rPr>
          <w:spacing w:val="-17"/>
        </w:rPr>
        <w:t> </w:t>
      </w:r>
      <w:r>
        <w:rPr/>
        <w:t>социокультурного</w:t>
      </w:r>
      <w:r>
        <w:rPr>
          <w:spacing w:val="-18"/>
        </w:rPr>
        <w:t> </w:t>
      </w:r>
      <w:r>
        <w:rPr/>
        <w:t>опыта поведения,</w:t>
      </w:r>
      <w:r>
        <w:rPr>
          <w:spacing w:val="40"/>
        </w:rPr>
        <w:t> </w:t>
      </w:r>
      <w:r>
        <w:rPr/>
        <w:t>общения,</w:t>
      </w:r>
      <w:r>
        <w:rPr>
          <w:spacing w:val="40"/>
        </w:rPr>
        <w:t> </w:t>
      </w:r>
      <w:r>
        <w:rPr/>
        <w:t>межличностных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социальных</w:t>
      </w:r>
      <w:r>
        <w:rPr>
          <w:spacing w:val="40"/>
        </w:rPr>
        <w:t> </w:t>
      </w:r>
      <w:r>
        <w:rPr/>
        <w:t>отношений,</w:t>
      </w:r>
      <w:r>
        <w:rPr>
          <w:spacing w:val="40"/>
        </w:rPr>
        <w:t> </w:t>
      </w:r>
      <w:r>
        <w:rPr/>
        <w:t>применения </w:t>
      </w:r>
      <w:r>
        <w:rPr>
          <w:spacing w:val="-2"/>
        </w:rPr>
        <w:t>полученных</w:t>
      </w:r>
      <w:r>
        <w:rPr/>
        <w:tab/>
        <w:tab/>
        <w:tab/>
      </w:r>
      <w:r>
        <w:rPr>
          <w:spacing w:val="-2"/>
        </w:rPr>
        <w:t>знаний;</w:t>
      </w:r>
      <w:r>
        <w:rPr/>
        <w:tab/>
      </w:r>
      <w:r>
        <w:rPr>
          <w:spacing w:val="-2"/>
        </w:rPr>
        <w:t>достижение</w:t>
      </w:r>
      <w:r>
        <w:rPr/>
        <w:tab/>
        <w:tab/>
      </w:r>
      <w:r>
        <w:rPr>
          <w:spacing w:val="-2"/>
        </w:rPr>
        <w:t>личностных</w:t>
      </w:r>
      <w:r>
        <w:rPr/>
        <w:tab/>
        <w:tab/>
      </w:r>
      <w:r>
        <w:rPr>
          <w:spacing w:val="-2"/>
        </w:rPr>
        <w:t>результатов</w:t>
      </w:r>
      <w:r>
        <w:rPr/>
        <w:tab/>
        <w:tab/>
      </w:r>
      <w:r>
        <w:rPr>
          <w:spacing w:val="-2"/>
        </w:rPr>
        <w:t>освоения</w:t>
      </w:r>
    </w:p>
    <w:p>
      <w:pPr>
        <w:pStyle w:val="BodyText"/>
        <w:spacing w:line="312" w:lineRule="auto"/>
        <w:ind w:left="825" w:right="257" w:hanging="707"/>
      </w:pPr>
      <w:r>
        <w:rPr/>
        <w:t>общеобразовательной программы по физике в соответствии с ФГОС СОО. </w:t>
      </w:r>
      <w:r>
        <w:rPr>
          <w:spacing w:val="-6"/>
        </w:rPr>
        <w:t>Программа</w:t>
      </w:r>
      <w:r>
        <w:rPr>
          <w:spacing w:val="2"/>
        </w:rPr>
        <w:t> </w:t>
      </w:r>
      <w:r>
        <w:rPr>
          <w:spacing w:val="-6"/>
        </w:rPr>
        <w:t>соответствует</w:t>
      </w:r>
      <w:r>
        <w:rPr>
          <w:spacing w:val="8"/>
        </w:rPr>
        <w:t> </w:t>
      </w:r>
      <w:r>
        <w:rPr>
          <w:spacing w:val="-6"/>
        </w:rPr>
        <w:t>следующим</w:t>
      </w:r>
      <w:r>
        <w:rPr>
          <w:spacing w:val="9"/>
        </w:rPr>
        <w:t> </w:t>
      </w:r>
      <w:r>
        <w:rPr>
          <w:spacing w:val="-6"/>
        </w:rPr>
        <w:t>основным</w:t>
      </w:r>
      <w:r>
        <w:rPr>
          <w:spacing w:val="10"/>
        </w:rPr>
        <w:t> </w:t>
      </w:r>
      <w:r>
        <w:rPr>
          <w:spacing w:val="-6"/>
        </w:rPr>
        <w:t>направлениям</w:t>
      </w:r>
      <w:r>
        <w:rPr>
          <w:spacing w:val="3"/>
        </w:rPr>
        <w:t> </w:t>
      </w:r>
      <w:r>
        <w:rPr>
          <w:spacing w:val="-6"/>
        </w:rPr>
        <w:t>воспитания.</w:t>
      </w:r>
    </w:p>
    <w:p>
      <w:pPr>
        <w:pStyle w:val="ListParagraph"/>
        <w:numPr>
          <w:ilvl w:val="0"/>
          <w:numId w:val="3"/>
        </w:numPr>
        <w:tabs>
          <w:tab w:pos="1205" w:val="left" w:leader="none"/>
        </w:tabs>
        <w:spacing w:line="312" w:lineRule="auto" w:before="0" w:after="0"/>
        <w:ind w:left="119" w:right="170" w:firstLine="706"/>
        <w:jc w:val="both"/>
        <w:rPr>
          <w:sz w:val="28"/>
        </w:rPr>
      </w:pPr>
      <w:r>
        <w:rPr>
          <w:sz w:val="28"/>
        </w:rPr>
        <w:t>Трудовое воспитание – воспитание уважения к труду, трудящимся, результатам труда (своего и других людей), ориентация на трудовую деятельность,</w:t>
      </w:r>
      <w:r>
        <w:rPr>
          <w:spacing w:val="67"/>
          <w:w w:val="150"/>
          <w:sz w:val="28"/>
        </w:rPr>
        <w:t>   </w:t>
      </w:r>
      <w:r>
        <w:rPr>
          <w:sz w:val="28"/>
        </w:rPr>
        <w:t>получение</w:t>
      </w:r>
      <w:r>
        <w:rPr>
          <w:spacing w:val="66"/>
          <w:w w:val="150"/>
          <w:sz w:val="28"/>
        </w:rPr>
        <w:t>   </w:t>
      </w:r>
      <w:r>
        <w:rPr>
          <w:sz w:val="28"/>
        </w:rPr>
        <w:t>профессии,</w:t>
      </w:r>
      <w:r>
        <w:rPr>
          <w:spacing w:val="67"/>
          <w:w w:val="150"/>
          <w:sz w:val="28"/>
        </w:rPr>
        <w:t>   </w:t>
      </w:r>
      <w:r>
        <w:rPr>
          <w:sz w:val="28"/>
        </w:rPr>
        <w:t>личностное</w:t>
      </w:r>
      <w:r>
        <w:rPr>
          <w:spacing w:val="68"/>
          <w:w w:val="150"/>
          <w:sz w:val="28"/>
        </w:rPr>
        <w:t>   </w:t>
      </w:r>
      <w:r>
        <w:rPr>
          <w:sz w:val="28"/>
        </w:rPr>
        <w:t>самовыражение в продуктивном, нравственно достойном труде в российском обществе, достижение выдающихся результатов в профессиональной деятельности. Целевыми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ориентирами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являются:</w:t>
      </w:r>
      <w:r>
        <w:rPr>
          <w:spacing w:val="80"/>
          <w:w w:val="150"/>
          <w:sz w:val="28"/>
        </w:rPr>
        <w:t> </w:t>
      </w:r>
      <w:r>
        <w:rPr>
          <w:sz w:val="28"/>
        </w:rPr>
        <w:t>формирование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осознанной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готовности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</w:t>
      </w:r>
      <w:r>
        <w:rPr>
          <w:spacing w:val="80"/>
          <w:sz w:val="28"/>
        </w:rPr>
        <w:t> </w:t>
      </w:r>
      <w:r>
        <w:rPr>
          <w:sz w:val="28"/>
        </w:rPr>
        <w:t>получению</w:t>
      </w:r>
      <w:r>
        <w:rPr>
          <w:spacing w:val="80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80"/>
          <w:sz w:val="28"/>
        </w:rPr>
        <w:t> </w:t>
      </w:r>
      <w:r>
        <w:rPr>
          <w:sz w:val="28"/>
        </w:rPr>
        <w:t>образования,</w:t>
      </w:r>
      <w:r>
        <w:rPr>
          <w:spacing w:val="80"/>
          <w:sz w:val="28"/>
        </w:rPr>
        <w:t> </w:t>
      </w:r>
      <w:r>
        <w:rPr>
          <w:sz w:val="28"/>
        </w:rPr>
        <w:t>непрерывному</w:t>
      </w:r>
      <w:r>
        <w:rPr>
          <w:spacing w:val="80"/>
          <w:sz w:val="28"/>
        </w:rPr>
        <w:t> </w:t>
      </w:r>
      <w:r>
        <w:rPr>
          <w:sz w:val="28"/>
        </w:rPr>
        <w:t>образованию</w:t>
      </w:r>
      <w:r>
        <w:rPr>
          <w:spacing w:val="40"/>
          <w:sz w:val="28"/>
        </w:rPr>
        <w:t> </w:t>
      </w:r>
      <w:r>
        <w:rPr>
          <w:sz w:val="28"/>
        </w:rPr>
        <w:t>в течение жизни как условию успешной профессиональной и общественной деятельности; понимание специфики самообразования и профессиональной самоподготовки в информационном высокотехнологическом обществе, готовности учиться и трудиться в современном обществе; ориентированность на</w:t>
      </w:r>
      <w:r>
        <w:rPr>
          <w:spacing w:val="40"/>
          <w:sz w:val="28"/>
        </w:rPr>
        <w:t>  </w:t>
      </w:r>
      <w:r>
        <w:rPr>
          <w:sz w:val="28"/>
        </w:rPr>
        <w:t>осознанный</w:t>
      </w:r>
      <w:r>
        <w:rPr>
          <w:spacing w:val="40"/>
          <w:sz w:val="28"/>
        </w:rPr>
        <w:t>  </w:t>
      </w:r>
      <w:r>
        <w:rPr>
          <w:sz w:val="28"/>
        </w:rPr>
        <w:t>выбор</w:t>
      </w:r>
      <w:r>
        <w:rPr>
          <w:spacing w:val="40"/>
          <w:sz w:val="28"/>
        </w:rPr>
        <w:t>  </w:t>
      </w:r>
      <w:r>
        <w:rPr>
          <w:sz w:val="28"/>
        </w:rPr>
        <w:t>сферы</w:t>
      </w:r>
      <w:r>
        <w:rPr>
          <w:spacing w:val="40"/>
          <w:sz w:val="28"/>
        </w:rPr>
        <w:t>  </w:t>
      </w:r>
      <w:r>
        <w:rPr>
          <w:sz w:val="28"/>
        </w:rPr>
        <w:t>профессиональной</w:t>
      </w:r>
      <w:r>
        <w:rPr>
          <w:spacing w:val="40"/>
          <w:sz w:val="28"/>
        </w:rPr>
        <w:t>  </w:t>
      </w:r>
      <w:r>
        <w:rPr>
          <w:sz w:val="28"/>
        </w:rPr>
        <w:t>трудовой</w:t>
      </w:r>
      <w:r>
        <w:rPr>
          <w:spacing w:val="40"/>
          <w:sz w:val="28"/>
        </w:rPr>
        <w:t>  </w:t>
      </w:r>
      <w:r>
        <w:rPr>
          <w:sz w:val="28"/>
        </w:rPr>
        <w:t>деятельности в</w:t>
      </w:r>
      <w:r>
        <w:rPr>
          <w:spacing w:val="-18"/>
          <w:sz w:val="28"/>
        </w:rPr>
        <w:t> </w:t>
      </w:r>
      <w:r>
        <w:rPr>
          <w:sz w:val="28"/>
        </w:rPr>
        <w:t>российском</w:t>
      </w:r>
      <w:r>
        <w:rPr>
          <w:spacing w:val="-17"/>
          <w:sz w:val="28"/>
        </w:rPr>
        <w:t> </w:t>
      </w:r>
      <w:r>
        <w:rPr>
          <w:sz w:val="28"/>
        </w:rPr>
        <w:t>обществе</w:t>
      </w:r>
      <w:r>
        <w:rPr>
          <w:spacing w:val="-16"/>
          <w:sz w:val="28"/>
        </w:rPr>
        <w:t> </w:t>
      </w:r>
      <w:r>
        <w:rPr>
          <w:sz w:val="28"/>
        </w:rPr>
        <w:t>с</w:t>
      </w:r>
      <w:r>
        <w:rPr>
          <w:spacing w:val="-10"/>
          <w:sz w:val="28"/>
        </w:rPr>
        <w:t> </w:t>
      </w:r>
      <w:r>
        <w:rPr>
          <w:sz w:val="28"/>
        </w:rPr>
        <w:t>учетом</w:t>
      </w:r>
      <w:r>
        <w:rPr>
          <w:spacing w:val="-13"/>
          <w:sz w:val="28"/>
        </w:rPr>
        <w:t> </w:t>
      </w:r>
      <w:r>
        <w:rPr>
          <w:sz w:val="28"/>
        </w:rPr>
        <w:t>личных</w:t>
      </w:r>
      <w:r>
        <w:rPr>
          <w:spacing w:val="-17"/>
          <w:sz w:val="28"/>
        </w:rPr>
        <w:t> </w:t>
      </w:r>
      <w:r>
        <w:rPr>
          <w:sz w:val="28"/>
        </w:rPr>
        <w:t>жизненных</w:t>
      </w:r>
      <w:r>
        <w:rPr>
          <w:spacing w:val="-18"/>
          <w:sz w:val="28"/>
        </w:rPr>
        <w:t> </w:t>
      </w:r>
      <w:r>
        <w:rPr>
          <w:sz w:val="28"/>
        </w:rPr>
        <w:t>планов,</w:t>
      </w:r>
      <w:r>
        <w:rPr>
          <w:spacing w:val="-12"/>
          <w:sz w:val="28"/>
        </w:rPr>
        <w:t> </w:t>
      </w:r>
      <w:r>
        <w:rPr>
          <w:sz w:val="28"/>
        </w:rPr>
        <w:t>потребностей</w:t>
      </w:r>
      <w:r>
        <w:rPr>
          <w:spacing w:val="-14"/>
          <w:sz w:val="28"/>
        </w:rPr>
        <w:t> </w:t>
      </w:r>
      <w:r>
        <w:rPr>
          <w:sz w:val="28"/>
        </w:rPr>
        <w:t>своей семьи, общества.</w:t>
      </w:r>
    </w:p>
    <w:p>
      <w:pPr>
        <w:pStyle w:val="ListParagraph"/>
        <w:numPr>
          <w:ilvl w:val="0"/>
          <w:numId w:val="3"/>
        </w:numPr>
        <w:tabs>
          <w:tab w:pos="1198" w:val="left" w:leader="none"/>
        </w:tabs>
        <w:spacing w:line="312" w:lineRule="auto" w:before="2" w:after="0"/>
        <w:ind w:left="119" w:right="161" w:firstLine="706"/>
        <w:jc w:val="both"/>
        <w:rPr>
          <w:sz w:val="28"/>
        </w:rPr>
      </w:pPr>
      <w:r>
        <w:rPr>
          <w:sz w:val="28"/>
        </w:rPr>
        <w:t>Экологическое воспитание – формирование экологической культуры, ответственного, бережного отношения к природе, окружающей среде</w:t>
      </w:r>
      <w:r>
        <w:rPr>
          <w:spacing w:val="-1"/>
          <w:sz w:val="28"/>
        </w:rPr>
        <w:t> </w:t>
      </w:r>
      <w:r>
        <w:rPr>
          <w:sz w:val="28"/>
        </w:rPr>
        <w:t>на основе российских традиционных духовных ценностей, навыков охраны, защиты, восстановления природы, окружающей среды. Целевым ориентиром является осознание необходимости применения знания естественных и социальных наук для разумного, бережливого природопользования в быту, общественном </w:t>
      </w:r>
      <w:r>
        <w:rPr>
          <w:spacing w:val="-2"/>
          <w:sz w:val="28"/>
        </w:rPr>
        <w:t>пространстве.</w:t>
      </w:r>
    </w:p>
    <w:p>
      <w:pPr>
        <w:pStyle w:val="ListParagraph"/>
        <w:numPr>
          <w:ilvl w:val="0"/>
          <w:numId w:val="3"/>
        </w:numPr>
        <w:tabs>
          <w:tab w:pos="1133" w:val="left" w:leader="none"/>
        </w:tabs>
        <w:spacing w:line="312" w:lineRule="auto" w:before="2" w:after="0"/>
        <w:ind w:left="119" w:right="176" w:firstLine="706"/>
        <w:jc w:val="both"/>
        <w:rPr>
          <w:sz w:val="28"/>
        </w:rPr>
      </w:pPr>
      <w:r>
        <w:rPr>
          <w:sz w:val="28"/>
        </w:rPr>
        <w:t>Ценности</w:t>
      </w:r>
      <w:r>
        <w:rPr>
          <w:spacing w:val="-8"/>
          <w:sz w:val="28"/>
        </w:rPr>
        <w:t> </w:t>
      </w:r>
      <w:r>
        <w:rPr>
          <w:sz w:val="28"/>
        </w:rPr>
        <w:t>научного</w:t>
      </w:r>
      <w:r>
        <w:rPr>
          <w:spacing w:val="-13"/>
          <w:sz w:val="28"/>
        </w:rPr>
        <w:t> </w:t>
      </w:r>
      <w:r>
        <w:rPr>
          <w:sz w:val="28"/>
        </w:rPr>
        <w:t>познания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6"/>
          <w:sz w:val="28"/>
        </w:rPr>
        <w:t> </w:t>
      </w:r>
      <w:r>
        <w:rPr>
          <w:sz w:val="28"/>
        </w:rPr>
        <w:t>воспитание</w:t>
      </w:r>
      <w:r>
        <w:rPr>
          <w:spacing w:val="-11"/>
          <w:sz w:val="28"/>
        </w:rPr>
        <w:t> </w:t>
      </w:r>
      <w:r>
        <w:rPr>
          <w:sz w:val="28"/>
        </w:rPr>
        <w:t>стремления</w:t>
      </w:r>
      <w:r>
        <w:rPr>
          <w:spacing w:val="-8"/>
          <w:sz w:val="28"/>
        </w:rPr>
        <w:t> </w:t>
      </w:r>
      <w:r>
        <w:rPr>
          <w:sz w:val="28"/>
        </w:rPr>
        <w:t>к</w:t>
      </w:r>
      <w:r>
        <w:rPr>
          <w:spacing w:val="-15"/>
          <w:sz w:val="28"/>
        </w:rPr>
        <w:t> </w:t>
      </w:r>
      <w:r>
        <w:rPr>
          <w:sz w:val="28"/>
        </w:rPr>
        <w:t>познанию</w:t>
      </w:r>
      <w:r>
        <w:rPr>
          <w:spacing w:val="-10"/>
          <w:sz w:val="28"/>
        </w:rPr>
        <w:t> </w:t>
      </w:r>
      <w:r>
        <w:rPr>
          <w:sz w:val="28"/>
        </w:rPr>
        <w:t>себя и</w:t>
      </w:r>
      <w:r>
        <w:rPr>
          <w:spacing w:val="72"/>
          <w:sz w:val="28"/>
        </w:rPr>
        <w:t> </w:t>
      </w:r>
      <w:r>
        <w:rPr>
          <w:sz w:val="28"/>
        </w:rPr>
        <w:t>других</w:t>
      </w:r>
      <w:r>
        <w:rPr>
          <w:spacing w:val="68"/>
          <w:sz w:val="28"/>
        </w:rPr>
        <w:t> </w:t>
      </w:r>
      <w:r>
        <w:rPr>
          <w:sz w:val="28"/>
        </w:rPr>
        <w:t>людей,</w:t>
      </w:r>
      <w:r>
        <w:rPr>
          <w:spacing w:val="73"/>
          <w:sz w:val="28"/>
        </w:rPr>
        <w:t> </w:t>
      </w:r>
      <w:r>
        <w:rPr>
          <w:sz w:val="28"/>
        </w:rPr>
        <w:t>природы</w:t>
      </w:r>
      <w:r>
        <w:rPr>
          <w:spacing w:val="7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общества,</w:t>
      </w:r>
      <w:r>
        <w:rPr>
          <w:spacing w:val="73"/>
          <w:sz w:val="28"/>
        </w:rPr>
        <w:t> </w:t>
      </w:r>
      <w:r>
        <w:rPr>
          <w:sz w:val="28"/>
        </w:rPr>
        <w:t>к</w:t>
      </w:r>
      <w:r>
        <w:rPr>
          <w:spacing w:val="72"/>
          <w:sz w:val="28"/>
        </w:rPr>
        <w:t> </w:t>
      </w:r>
      <w:r>
        <w:rPr>
          <w:sz w:val="28"/>
        </w:rPr>
        <w:t>получению</w:t>
      </w:r>
      <w:r>
        <w:rPr>
          <w:spacing w:val="70"/>
          <w:sz w:val="28"/>
        </w:rPr>
        <w:t> </w:t>
      </w:r>
      <w:r>
        <w:rPr>
          <w:sz w:val="28"/>
        </w:rPr>
        <w:t>знаний,</w:t>
      </w:r>
      <w:r>
        <w:rPr>
          <w:spacing w:val="66"/>
          <w:sz w:val="28"/>
        </w:rPr>
        <w:t> </w:t>
      </w:r>
      <w:r>
        <w:rPr>
          <w:sz w:val="28"/>
        </w:rPr>
        <w:t>качественного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2" w:lineRule="auto" w:before="76"/>
        <w:ind w:right="167" w:firstLine="0"/>
      </w:pPr>
      <w:r>
        <w:rPr/>
        <w:t>образования с учетом личностных интересов и общественных потребностей. Целевыми ориентирами являются: формирование деятельно выраженного познавательного интереса в области физики с учетом своих интересов, способностей, достижений; получение представлений о современной научной картине мира, о достижениях науки и техники, о значении науки в жизни российского общества, обеспечении его безопасности; приобретение навыков критического</w:t>
      </w:r>
      <w:r>
        <w:rPr>
          <w:spacing w:val="80"/>
          <w:w w:val="150"/>
        </w:rPr>
        <w:t> </w:t>
      </w:r>
      <w:r>
        <w:rPr/>
        <w:t>мышления,</w:t>
      </w:r>
      <w:r>
        <w:rPr>
          <w:spacing w:val="80"/>
          <w:w w:val="150"/>
        </w:rPr>
        <w:t> </w:t>
      </w:r>
      <w:r>
        <w:rPr/>
        <w:t>определения</w:t>
      </w:r>
      <w:r>
        <w:rPr>
          <w:spacing w:val="80"/>
          <w:w w:val="150"/>
        </w:rPr>
        <w:t> </w:t>
      </w:r>
      <w:r>
        <w:rPr/>
        <w:t>достоверной</w:t>
      </w:r>
      <w:r>
        <w:rPr>
          <w:spacing w:val="80"/>
          <w:w w:val="150"/>
        </w:rPr>
        <w:t> </w:t>
      </w:r>
      <w:r>
        <w:rPr/>
        <w:t>научной</w:t>
      </w:r>
      <w:r>
        <w:rPr>
          <w:spacing w:val="80"/>
          <w:w w:val="150"/>
        </w:rPr>
        <w:t> </w:t>
      </w:r>
      <w:r>
        <w:rPr/>
        <w:t>информации</w:t>
      </w:r>
      <w:r>
        <w:rPr>
          <w:spacing w:val="80"/>
        </w:rPr>
        <w:t> </w:t>
      </w:r>
      <w:r>
        <w:rPr/>
        <w:t>и критики антинаучных представлений; развитие и применение навыков наблюдения,</w:t>
      </w:r>
      <w:r>
        <w:rPr>
          <w:spacing w:val="59"/>
        </w:rPr>
        <w:t>  </w:t>
      </w:r>
      <w:r>
        <w:rPr/>
        <w:t>накопления</w:t>
      </w:r>
      <w:r>
        <w:rPr>
          <w:spacing w:val="40"/>
        </w:rPr>
        <w:t>  </w:t>
      </w:r>
      <w:r>
        <w:rPr/>
        <w:t>и</w:t>
      </w:r>
      <w:r>
        <w:rPr>
          <w:spacing w:val="40"/>
        </w:rPr>
        <w:t>  </w:t>
      </w:r>
      <w:r>
        <w:rPr/>
        <w:t>систематизации</w:t>
      </w:r>
      <w:r>
        <w:rPr>
          <w:spacing w:val="40"/>
        </w:rPr>
        <w:t>  </w:t>
      </w:r>
      <w:r>
        <w:rPr/>
        <w:t>фактов,</w:t>
      </w:r>
      <w:r>
        <w:rPr>
          <w:spacing w:val="59"/>
        </w:rPr>
        <w:t>  </w:t>
      </w:r>
      <w:r>
        <w:rPr/>
        <w:t>осмысления</w:t>
      </w:r>
      <w:r>
        <w:rPr>
          <w:spacing w:val="40"/>
        </w:rPr>
        <w:t>  </w:t>
      </w:r>
      <w:r>
        <w:rPr/>
        <w:t>опыта</w:t>
      </w:r>
      <w:r>
        <w:rPr>
          <w:spacing w:val="40"/>
        </w:rPr>
        <w:t> </w:t>
      </w:r>
      <w:r>
        <w:rPr/>
        <w:t>в естественно-научной области познания, исследовательской деятельности.</w:t>
      </w:r>
    </w:p>
    <w:p>
      <w:pPr>
        <w:pStyle w:val="BodyText"/>
        <w:spacing w:before="95"/>
        <w:ind w:left="0" w:firstLine="0"/>
        <w:jc w:val="left"/>
      </w:pPr>
    </w:p>
    <w:p>
      <w:pPr>
        <w:pStyle w:val="Heading3"/>
        <w:ind w:left="825"/>
        <w:jc w:val="both"/>
      </w:pPr>
      <w:r>
        <w:rPr/>
        <w:t>Особенности</w:t>
      </w:r>
      <w:r>
        <w:rPr>
          <w:spacing w:val="-8"/>
        </w:rPr>
        <w:t> </w:t>
      </w:r>
      <w:r>
        <w:rPr/>
        <w:t>работы</w:t>
      </w:r>
      <w:r>
        <w:rPr>
          <w:spacing w:val="-5"/>
        </w:rPr>
        <w:t> </w:t>
      </w:r>
      <w:r>
        <w:rPr/>
        <w:t>учителя</w:t>
      </w:r>
      <w:r>
        <w:rPr>
          <w:spacing w:val="-4"/>
        </w:rPr>
        <w:t> </w:t>
      </w:r>
      <w:r>
        <w:rPr/>
        <w:t>по</w:t>
      </w:r>
      <w:r>
        <w:rPr>
          <w:spacing w:val="-13"/>
        </w:rPr>
        <w:t> </w:t>
      </w:r>
      <w:r>
        <w:rPr>
          <w:spacing w:val="-2"/>
        </w:rPr>
        <w:t>программе</w:t>
      </w:r>
    </w:p>
    <w:p>
      <w:pPr>
        <w:pStyle w:val="BodyText"/>
        <w:spacing w:line="312" w:lineRule="auto" w:before="103"/>
        <w:ind w:right="172"/>
      </w:pPr>
      <w:r>
        <w:rPr/>
        <w:t>При</w:t>
      </w:r>
      <w:r>
        <w:rPr>
          <w:spacing w:val="40"/>
        </w:rPr>
        <w:t> </w:t>
      </w:r>
      <w:r>
        <w:rPr/>
        <w:t>реализации</w:t>
      </w:r>
      <w:r>
        <w:rPr>
          <w:spacing w:val="40"/>
        </w:rPr>
        <w:t> </w:t>
      </w:r>
      <w:r>
        <w:rPr/>
        <w:t>данной</w:t>
      </w:r>
      <w:r>
        <w:rPr>
          <w:spacing w:val="40"/>
        </w:rPr>
        <w:t> </w:t>
      </w:r>
      <w:r>
        <w:rPr/>
        <w:t>программы</w:t>
      </w:r>
      <w:r>
        <w:rPr>
          <w:spacing w:val="40"/>
        </w:rPr>
        <w:t> </w:t>
      </w:r>
      <w:r>
        <w:rPr/>
        <w:t>задача</w:t>
      </w:r>
      <w:r>
        <w:rPr>
          <w:spacing w:val="40"/>
        </w:rPr>
        <w:t> </w:t>
      </w:r>
      <w:r>
        <w:rPr/>
        <w:t>учителя</w:t>
      </w:r>
      <w:r>
        <w:rPr>
          <w:spacing w:val="40"/>
        </w:rPr>
        <w:t> </w:t>
      </w:r>
      <w:r>
        <w:rPr/>
        <w:t>состоит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том, чтобы создать условия для усвоения обучающимися новых знаний, приобретения</w:t>
      </w:r>
      <w:r>
        <w:rPr>
          <w:spacing w:val="80"/>
        </w:rPr>
        <w:t> </w:t>
      </w:r>
      <w:r>
        <w:rPr/>
        <w:t>ими</w:t>
      </w:r>
      <w:r>
        <w:rPr>
          <w:spacing w:val="80"/>
        </w:rPr>
        <w:t> </w:t>
      </w:r>
      <w:r>
        <w:rPr/>
        <w:t>новых</w:t>
      </w:r>
      <w:r>
        <w:rPr>
          <w:spacing w:val="80"/>
        </w:rPr>
        <w:t> </w:t>
      </w:r>
      <w:r>
        <w:rPr/>
        <w:t>умений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закрепления</w:t>
      </w:r>
      <w:r>
        <w:rPr>
          <w:spacing w:val="80"/>
        </w:rPr>
        <w:t> </w:t>
      </w:r>
      <w:r>
        <w:rPr/>
        <w:t>навыков,</w:t>
      </w:r>
      <w:r>
        <w:rPr>
          <w:spacing w:val="80"/>
        </w:rPr>
        <w:t> </w:t>
      </w:r>
      <w:r>
        <w:rPr/>
        <w:t>необходимых</w:t>
      </w:r>
      <w:r>
        <w:rPr>
          <w:spacing w:val="40"/>
        </w:rPr>
        <w:t> </w:t>
      </w:r>
      <w:r>
        <w:rPr/>
        <w:t>для проведения физических экспериментов и анализа полученных результатов.</w:t>
      </w:r>
    </w:p>
    <w:p>
      <w:pPr>
        <w:pStyle w:val="BodyText"/>
        <w:spacing w:line="312" w:lineRule="auto"/>
        <w:ind w:right="171"/>
      </w:pPr>
      <w:r>
        <w:rPr/>
        <w:t>Для решения этой задачи необходимо наличие в кабинете физики оборудования,</w:t>
      </w:r>
      <w:r>
        <w:rPr>
          <w:spacing w:val="80"/>
          <w:w w:val="150"/>
        </w:rPr>
        <w:t> </w:t>
      </w:r>
      <w:r>
        <w:rPr/>
        <w:t>комплектующих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расходных</w:t>
      </w:r>
      <w:r>
        <w:rPr>
          <w:spacing w:val="80"/>
          <w:w w:val="150"/>
        </w:rPr>
        <w:t> </w:t>
      </w:r>
      <w:r>
        <w:rPr/>
        <w:t>материалов,</w:t>
      </w:r>
      <w:r>
        <w:rPr>
          <w:spacing w:val="80"/>
          <w:w w:val="150"/>
        </w:rPr>
        <w:t> </w:t>
      </w:r>
      <w:r>
        <w:rPr/>
        <w:t>требующихся</w:t>
      </w:r>
      <w:r>
        <w:rPr>
          <w:spacing w:val="40"/>
        </w:rPr>
        <w:t> </w:t>
      </w:r>
      <w:r>
        <w:rPr/>
        <w:t>для проведения самостоятельных работ и работ практикума. Перечень предлагаемых</w:t>
      </w:r>
      <w:r>
        <w:rPr>
          <w:spacing w:val="72"/>
          <w:w w:val="150"/>
        </w:rPr>
        <w:t>  </w:t>
      </w:r>
      <w:r>
        <w:rPr/>
        <w:t>работ</w:t>
      </w:r>
      <w:r>
        <w:rPr>
          <w:spacing w:val="73"/>
          <w:w w:val="150"/>
        </w:rPr>
        <w:t>  </w:t>
      </w:r>
      <w:r>
        <w:rPr/>
        <w:t>сформирован</w:t>
      </w:r>
      <w:r>
        <w:rPr>
          <w:spacing w:val="73"/>
          <w:w w:val="150"/>
        </w:rPr>
        <w:t>  </w:t>
      </w:r>
      <w:r>
        <w:rPr/>
        <w:t>таким</w:t>
      </w:r>
      <w:r>
        <w:rPr>
          <w:spacing w:val="74"/>
          <w:w w:val="150"/>
        </w:rPr>
        <w:t>  </w:t>
      </w:r>
      <w:r>
        <w:rPr/>
        <w:t>образом,</w:t>
      </w:r>
      <w:r>
        <w:rPr>
          <w:spacing w:val="74"/>
          <w:w w:val="150"/>
        </w:rPr>
        <w:t>  </w:t>
      </w:r>
      <w:r>
        <w:rPr/>
        <w:t>что</w:t>
      </w:r>
      <w:r>
        <w:rPr>
          <w:spacing w:val="71"/>
          <w:w w:val="150"/>
        </w:rPr>
        <w:t>  </w:t>
      </w:r>
      <w:r>
        <w:rPr/>
        <w:t>подготовка к</w:t>
      </w:r>
      <w:r>
        <w:rPr>
          <w:spacing w:val="40"/>
        </w:rPr>
        <w:t>  </w:t>
      </w:r>
      <w:r>
        <w:rPr/>
        <w:t>их</w:t>
      </w:r>
      <w:r>
        <w:rPr>
          <w:spacing w:val="40"/>
        </w:rPr>
        <w:t>  </w:t>
      </w:r>
      <w:r>
        <w:rPr/>
        <w:t>проведению</w:t>
      </w:r>
      <w:r>
        <w:rPr>
          <w:spacing w:val="40"/>
        </w:rPr>
        <w:t>  </w:t>
      </w:r>
      <w:r>
        <w:rPr/>
        <w:t>не</w:t>
      </w:r>
      <w:r>
        <w:rPr>
          <w:spacing w:val="40"/>
        </w:rPr>
        <w:t>  </w:t>
      </w:r>
      <w:r>
        <w:rPr/>
        <w:t>должна</w:t>
      </w:r>
      <w:r>
        <w:rPr>
          <w:spacing w:val="40"/>
        </w:rPr>
        <w:t>  </w:t>
      </w:r>
      <w:r>
        <w:rPr/>
        <w:t>вызывать</w:t>
      </w:r>
      <w:r>
        <w:rPr>
          <w:spacing w:val="40"/>
        </w:rPr>
        <w:t>  </w:t>
      </w:r>
      <w:r>
        <w:rPr/>
        <w:t>существенных</w:t>
      </w:r>
      <w:r>
        <w:rPr>
          <w:spacing w:val="40"/>
        </w:rPr>
        <w:t>  </w:t>
      </w:r>
      <w:r>
        <w:rPr/>
        <w:t>затруднений</w:t>
      </w:r>
      <w:r>
        <w:rPr>
          <w:spacing w:val="40"/>
        </w:rPr>
        <w:t>  </w:t>
      </w:r>
      <w:r>
        <w:rPr/>
        <w:t>– все</w:t>
      </w:r>
      <w:r>
        <w:rPr>
          <w:spacing w:val="79"/>
        </w:rPr>
        <w:t> </w:t>
      </w:r>
      <w:r>
        <w:rPr/>
        <w:t>необходимое</w:t>
      </w:r>
      <w:r>
        <w:rPr>
          <w:spacing w:val="78"/>
        </w:rPr>
        <w:t> </w:t>
      </w:r>
      <w:r>
        <w:rPr/>
        <w:t>для</w:t>
      </w:r>
      <w:r>
        <w:rPr>
          <w:spacing w:val="80"/>
        </w:rPr>
        <w:t> </w:t>
      </w:r>
      <w:r>
        <w:rPr/>
        <w:t>реализации</w:t>
      </w:r>
      <w:r>
        <w:rPr>
          <w:spacing w:val="80"/>
        </w:rPr>
        <w:t> </w:t>
      </w:r>
      <w:r>
        <w:rPr/>
        <w:t>программы,</w:t>
      </w:r>
      <w:r>
        <w:rPr>
          <w:spacing w:val="80"/>
        </w:rPr>
        <w:t> </w:t>
      </w:r>
      <w:r>
        <w:rPr/>
        <w:t>как</w:t>
      </w:r>
      <w:r>
        <w:rPr>
          <w:spacing w:val="80"/>
        </w:rPr>
        <w:t> </w:t>
      </w:r>
      <w:r>
        <w:rPr/>
        <w:t>правило,</w:t>
      </w:r>
      <w:r>
        <w:rPr>
          <w:spacing w:val="80"/>
        </w:rPr>
        <w:t> </w:t>
      </w:r>
      <w:r>
        <w:rPr/>
        <w:t>либо</w:t>
      </w:r>
      <w:r>
        <w:rPr>
          <w:spacing w:val="79"/>
        </w:rPr>
        <w:t> </w:t>
      </w:r>
      <w:r>
        <w:rPr/>
        <w:t>находится в кабинете физики, либо доступно в повседневном бытовом обиходе.</w:t>
      </w:r>
    </w:p>
    <w:p>
      <w:pPr>
        <w:pStyle w:val="BodyText"/>
        <w:spacing w:line="300" w:lineRule="auto"/>
        <w:ind w:right="170"/>
      </w:pPr>
      <w:r>
        <w:rPr/>
        <w:t>Перед началом занятий учителю рекомендуется самостоятельно выполнить все теоретические задания, самостоятельные работы и работы практикума,</w:t>
      </w:r>
      <w:r>
        <w:rPr>
          <w:spacing w:val="-4"/>
        </w:rPr>
        <w:t> </w:t>
      </w:r>
      <w:r>
        <w:rPr/>
        <w:t>которые</w:t>
      </w:r>
      <w:r>
        <w:rPr>
          <w:spacing w:val="-8"/>
        </w:rPr>
        <w:t> </w:t>
      </w:r>
      <w:r>
        <w:rPr/>
        <w:t>должны</w:t>
      </w:r>
      <w:r>
        <w:rPr>
          <w:spacing w:val="-7"/>
        </w:rPr>
        <w:t> </w:t>
      </w:r>
      <w:r>
        <w:rPr/>
        <w:t>будут</w:t>
      </w:r>
      <w:r>
        <w:rPr>
          <w:spacing w:val="-6"/>
        </w:rPr>
        <w:t> </w:t>
      </w:r>
      <w:r>
        <w:rPr/>
        <w:t>выполнять</w:t>
      </w:r>
      <w:r>
        <w:rPr>
          <w:spacing w:val="-4"/>
        </w:rPr>
        <w:t> </w:t>
      </w:r>
      <w:r>
        <w:rPr/>
        <w:t>обучающиеся.</w:t>
      </w:r>
      <w:r>
        <w:rPr>
          <w:spacing w:val="-4"/>
        </w:rPr>
        <w:t> </w:t>
      </w:r>
      <w:r>
        <w:rPr/>
        <w:t>Это</w:t>
      </w:r>
      <w:r>
        <w:rPr>
          <w:spacing w:val="-10"/>
        </w:rPr>
        <w:t> </w:t>
      </w:r>
      <w:r>
        <w:rPr/>
        <w:t>даст учителю возможность</w:t>
      </w:r>
      <w:r>
        <w:rPr>
          <w:spacing w:val="80"/>
        </w:rPr>
        <w:t>  </w:t>
      </w:r>
      <w:r>
        <w:rPr/>
        <w:t>не</w:t>
      </w:r>
      <w:r>
        <w:rPr>
          <w:spacing w:val="80"/>
        </w:rPr>
        <w:t>  </w:t>
      </w:r>
      <w:r>
        <w:rPr/>
        <w:t>только</w:t>
      </w:r>
      <w:r>
        <w:rPr>
          <w:spacing w:val="80"/>
        </w:rPr>
        <w:t>  </w:t>
      </w:r>
      <w:r>
        <w:rPr/>
        <w:t>выявить</w:t>
      </w:r>
      <w:r>
        <w:rPr>
          <w:spacing w:val="80"/>
        </w:rPr>
        <w:t>  </w:t>
      </w:r>
      <w:r>
        <w:rPr/>
        <w:t>возможные</w:t>
      </w:r>
      <w:r>
        <w:rPr>
          <w:spacing w:val="80"/>
        </w:rPr>
        <w:t>  </w:t>
      </w:r>
      <w:r>
        <w:rPr/>
        <w:t>технические</w:t>
      </w:r>
      <w:r>
        <w:rPr>
          <w:spacing w:val="80"/>
        </w:rPr>
        <w:t>  </w:t>
      </w:r>
      <w:r>
        <w:rPr/>
        <w:t>проблемы, но и получить контрольные результаты измерений и их обработки, которые понадобятся для дальнейшей проверки правильности выполнения работ </w:t>
      </w:r>
      <w:r>
        <w:rPr>
          <w:spacing w:val="-2"/>
        </w:rPr>
        <w:t>обучающимися.</w:t>
      </w:r>
    </w:p>
    <w:p>
      <w:pPr>
        <w:pStyle w:val="BodyText"/>
        <w:spacing w:line="300" w:lineRule="auto"/>
        <w:ind w:right="170"/>
      </w:pPr>
      <w:r>
        <w:rPr/>
        <w:t>Поскольку одним из главных результатов работы учителя в рамках внеурочной</w:t>
      </w:r>
      <w:r>
        <w:rPr>
          <w:spacing w:val="-8"/>
        </w:rPr>
        <w:t> </w:t>
      </w:r>
      <w:r>
        <w:rPr/>
        <w:t>деятельности</w:t>
      </w:r>
      <w:r>
        <w:rPr>
          <w:spacing w:val="-3"/>
        </w:rPr>
        <w:t> </w:t>
      </w:r>
      <w:r>
        <w:rPr/>
        <w:t>является</w:t>
      </w:r>
      <w:r>
        <w:rPr>
          <w:spacing w:val="-8"/>
        </w:rPr>
        <w:t> </w:t>
      </w:r>
      <w:r>
        <w:rPr/>
        <w:t>личностное</w:t>
      </w:r>
      <w:r>
        <w:rPr>
          <w:spacing w:val="-10"/>
        </w:rPr>
        <w:t> </w:t>
      </w:r>
      <w:r>
        <w:rPr/>
        <w:t>развитие</w:t>
      </w:r>
      <w:r>
        <w:rPr>
          <w:spacing w:val="-7"/>
        </w:rPr>
        <w:t> </w:t>
      </w:r>
      <w:r>
        <w:rPr/>
        <w:t>обучающихся,</w:t>
      </w:r>
      <w:r>
        <w:rPr>
          <w:spacing w:val="-4"/>
        </w:rPr>
        <w:t> </w:t>
      </w:r>
      <w:r>
        <w:rPr/>
        <w:t>учителю рекомендуется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проведении</w:t>
      </w:r>
      <w:r>
        <w:rPr>
          <w:spacing w:val="80"/>
        </w:rPr>
        <w:t> </w:t>
      </w:r>
      <w:r>
        <w:rPr/>
        <w:t>занятий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программе</w:t>
      </w:r>
      <w:r>
        <w:rPr>
          <w:spacing w:val="80"/>
        </w:rPr>
        <w:t> </w:t>
      </w:r>
      <w:r>
        <w:rPr/>
        <w:t>активно</w:t>
      </w:r>
      <w:r>
        <w:rPr>
          <w:spacing w:val="80"/>
        </w:rPr>
        <w:t> </w:t>
      </w:r>
      <w:r>
        <w:rPr/>
        <w:t>участвовать в деятельности обучающихся, контролировать ход выполнения ими экспериментальной</w:t>
      </w:r>
      <w:r>
        <w:rPr>
          <w:spacing w:val="40"/>
        </w:rPr>
        <w:t>  </w:t>
      </w:r>
      <w:r>
        <w:rPr/>
        <w:t>работы,</w:t>
      </w:r>
      <w:r>
        <w:rPr>
          <w:spacing w:val="57"/>
        </w:rPr>
        <w:t>  </w:t>
      </w:r>
      <w:r>
        <w:rPr/>
        <w:t>направлять</w:t>
      </w:r>
      <w:r>
        <w:rPr>
          <w:spacing w:val="57"/>
        </w:rPr>
        <w:t>  </w:t>
      </w:r>
      <w:r>
        <w:rPr/>
        <w:t>и</w:t>
      </w:r>
      <w:r>
        <w:rPr>
          <w:spacing w:val="40"/>
        </w:rPr>
        <w:t>  </w:t>
      </w:r>
      <w:r>
        <w:rPr/>
        <w:t>корректировать</w:t>
      </w:r>
      <w:r>
        <w:rPr>
          <w:spacing w:val="40"/>
        </w:rPr>
        <w:t>  </w:t>
      </w:r>
      <w:r>
        <w:rPr/>
        <w:t>их</w:t>
      </w:r>
      <w:r>
        <w:rPr>
          <w:spacing w:val="40"/>
        </w:rPr>
        <w:t>  </w:t>
      </w:r>
      <w:r>
        <w:rPr/>
        <w:t>действия,</w:t>
      </w:r>
    </w:p>
    <w:p>
      <w:pPr>
        <w:spacing w:after="0" w:line="300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00" w:lineRule="auto" w:before="69"/>
        <w:ind w:right="162" w:firstLine="0"/>
      </w:pPr>
      <w:r>
        <w:rPr/>
        <w:t>своевременно</w:t>
      </w:r>
      <w:r>
        <w:rPr>
          <w:spacing w:val="73"/>
        </w:rPr>
        <w:t>   </w:t>
      </w:r>
      <w:r>
        <w:rPr/>
        <w:t>указывать</w:t>
      </w:r>
      <w:r>
        <w:rPr>
          <w:spacing w:val="72"/>
        </w:rPr>
        <w:t>   </w:t>
      </w:r>
      <w:r>
        <w:rPr/>
        <w:t>на</w:t>
      </w:r>
      <w:r>
        <w:rPr>
          <w:spacing w:val="71"/>
        </w:rPr>
        <w:t>   </w:t>
      </w:r>
      <w:r>
        <w:rPr/>
        <w:t>ошибки</w:t>
      </w:r>
      <w:r>
        <w:rPr>
          <w:spacing w:val="72"/>
        </w:rPr>
        <w:t>   </w:t>
      </w:r>
      <w:r>
        <w:rPr/>
        <w:t>и</w:t>
      </w:r>
      <w:r>
        <w:rPr>
          <w:spacing w:val="72"/>
        </w:rPr>
        <w:t>   </w:t>
      </w:r>
      <w:r>
        <w:rPr/>
        <w:t>недочеты,</w:t>
      </w:r>
      <w:r>
        <w:rPr>
          <w:spacing w:val="72"/>
        </w:rPr>
        <w:t>   </w:t>
      </w:r>
      <w:r>
        <w:rPr/>
        <w:t>подсказывать и демонстрировать правильные способы выполнения практической работы, обсуждать причины и возможные последствия допускаемых ошибок. Во время занятий необходимо поддерживать доброжелательную атмосферу </w:t>
      </w:r>
      <w:r>
        <w:rPr>
          <w:spacing w:val="-2"/>
        </w:rPr>
        <w:t>сотрудничества.</w:t>
      </w:r>
    </w:p>
    <w:p>
      <w:pPr>
        <w:pStyle w:val="BodyText"/>
        <w:spacing w:line="300" w:lineRule="auto"/>
        <w:ind w:right="167"/>
      </w:pPr>
      <w:r>
        <w:rPr/>
        <w:t>Учителю следует учитывать, что логика освоения программы предполагает последовательное изучение материала – сначала обучающиеся должны освоить базовые приемы и методы проведения физических измерений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обработки</w:t>
      </w:r>
      <w:r>
        <w:rPr>
          <w:spacing w:val="40"/>
        </w:rPr>
        <w:t> </w:t>
      </w:r>
      <w:r>
        <w:rPr/>
        <w:t>получаемых результатов,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уже затем</w:t>
      </w:r>
      <w:r>
        <w:rPr>
          <w:spacing w:val="40"/>
        </w:rPr>
        <w:t> </w:t>
      </w:r>
      <w:r>
        <w:rPr/>
        <w:t>применять</w:t>
      </w:r>
      <w:r>
        <w:rPr>
          <w:spacing w:val="40"/>
        </w:rPr>
        <w:t> </w:t>
      </w:r>
      <w:r>
        <w:rPr/>
        <w:t>их на практике по схеме «от простого к сложному». Потому примерная схема проведения занятий по программе может быть следующей:</w:t>
      </w:r>
    </w:p>
    <w:p>
      <w:pPr>
        <w:pStyle w:val="ListParagraph"/>
        <w:numPr>
          <w:ilvl w:val="0"/>
          <w:numId w:val="4"/>
        </w:numPr>
        <w:tabs>
          <w:tab w:pos="1248" w:val="left" w:leader="none"/>
        </w:tabs>
        <w:spacing w:line="240" w:lineRule="auto" w:before="3" w:after="0"/>
        <w:ind w:left="1248" w:right="0" w:hanging="423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-11"/>
          <w:sz w:val="28"/>
        </w:rPr>
        <w:t> </w:t>
      </w:r>
      <w:r>
        <w:rPr>
          <w:sz w:val="28"/>
        </w:rPr>
        <w:t>теоретического</w:t>
      </w:r>
      <w:r>
        <w:rPr>
          <w:spacing w:val="-11"/>
          <w:sz w:val="28"/>
        </w:rPr>
        <w:t> </w:t>
      </w:r>
      <w:r>
        <w:rPr>
          <w:sz w:val="28"/>
        </w:rPr>
        <w:t>материала</w:t>
      </w:r>
      <w:r>
        <w:rPr>
          <w:spacing w:val="-9"/>
          <w:sz w:val="28"/>
        </w:rPr>
        <w:t> </w:t>
      </w:r>
      <w:r>
        <w:rPr>
          <w:sz w:val="28"/>
        </w:rPr>
        <w:t>по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теме;</w:t>
      </w:r>
    </w:p>
    <w:p>
      <w:pPr>
        <w:pStyle w:val="ListParagraph"/>
        <w:numPr>
          <w:ilvl w:val="0"/>
          <w:numId w:val="4"/>
        </w:numPr>
        <w:tabs>
          <w:tab w:pos="1248" w:val="left" w:leader="none"/>
        </w:tabs>
        <w:spacing w:line="300" w:lineRule="auto" w:before="81" w:after="0"/>
        <w:ind w:left="119" w:right="176" w:firstLine="706"/>
        <w:jc w:val="both"/>
        <w:rPr>
          <w:sz w:val="28"/>
        </w:rPr>
      </w:pPr>
      <w:r>
        <w:rPr>
          <w:sz w:val="28"/>
        </w:rPr>
        <w:t>подготовка к выполнению самостоятельной работы или работы практикума – обсуждение задания, устройства экспериментальной установки, необходимого теоретического материала, приемов и методов прямых экспериментальных измерений, способов их обработки и оценки погрешностей </w:t>
      </w:r>
      <w:r>
        <w:rPr>
          <w:spacing w:val="-2"/>
          <w:sz w:val="28"/>
        </w:rPr>
        <w:t>измерений;</w:t>
      </w:r>
    </w:p>
    <w:p>
      <w:pPr>
        <w:pStyle w:val="ListParagraph"/>
        <w:numPr>
          <w:ilvl w:val="0"/>
          <w:numId w:val="4"/>
        </w:numPr>
        <w:tabs>
          <w:tab w:pos="1248" w:val="left" w:leader="none"/>
        </w:tabs>
        <w:spacing w:line="300" w:lineRule="auto" w:before="0" w:after="0"/>
        <w:ind w:left="119" w:right="178" w:firstLine="706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17"/>
          <w:sz w:val="28"/>
        </w:rPr>
        <w:t> </w:t>
      </w:r>
      <w:r>
        <w:rPr>
          <w:sz w:val="28"/>
        </w:rPr>
        <w:t>самостоятельной</w:t>
      </w:r>
      <w:r>
        <w:rPr>
          <w:spacing w:val="-16"/>
          <w:sz w:val="28"/>
        </w:rPr>
        <w:t> </w:t>
      </w:r>
      <w:r>
        <w:rPr>
          <w:sz w:val="28"/>
        </w:rPr>
        <w:t>работы</w:t>
      </w:r>
      <w:r>
        <w:rPr>
          <w:spacing w:val="-15"/>
          <w:sz w:val="28"/>
        </w:rPr>
        <w:t> </w:t>
      </w:r>
      <w:r>
        <w:rPr>
          <w:sz w:val="28"/>
        </w:rPr>
        <w:t>или</w:t>
      </w:r>
      <w:r>
        <w:rPr>
          <w:spacing w:val="-16"/>
          <w:sz w:val="28"/>
        </w:rPr>
        <w:t> </w:t>
      </w:r>
      <w:r>
        <w:rPr>
          <w:sz w:val="28"/>
        </w:rPr>
        <w:t>работы</w:t>
      </w:r>
      <w:r>
        <w:rPr>
          <w:spacing w:val="-18"/>
          <w:sz w:val="28"/>
        </w:rPr>
        <w:t> </w:t>
      </w:r>
      <w:r>
        <w:rPr>
          <w:sz w:val="28"/>
        </w:rPr>
        <w:t>практикума,</w:t>
      </w:r>
      <w:r>
        <w:rPr>
          <w:spacing w:val="-9"/>
          <w:sz w:val="28"/>
        </w:rPr>
        <w:t> </w:t>
      </w:r>
      <w:r>
        <w:rPr>
          <w:sz w:val="28"/>
        </w:rPr>
        <w:t>контроль правильности проведения измерений;</w:t>
      </w:r>
    </w:p>
    <w:p>
      <w:pPr>
        <w:pStyle w:val="ListParagraph"/>
        <w:numPr>
          <w:ilvl w:val="0"/>
          <w:numId w:val="4"/>
        </w:numPr>
        <w:tabs>
          <w:tab w:pos="1248" w:val="left" w:leader="none"/>
        </w:tabs>
        <w:spacing w:line="300" w:lineRule="auto" w:before="0" w:after="0"/>
        <w:ind w:left="119" w:right="177" w:firstLine="706"/>
        <w:jc w:val="both"/>
        <w:rPr>
          <w:sz w:val="28"/>
        </w:rPr>
      </w:pPr>
      <w:r>
        <w:rPr>
          <w:sz w:val="28"/>
        </w:rPr>
        <w:t>обработка полученных экспериментальных данных, оценка </w:t>
      </w:r>
      <w:r>
        <w:rPr>
          <w:spacing w:val="-2"/>
          <w:sz w:val="28"/>
        </w:rPr>
        <w:t>погрешностей;</w:t>
      </w:r>
    </w:p>
    <w:p>
      <w:pPr>
        <w:pStyle w:val="ListParagraph"/>
        <w:numPr>
          <w:ilvl w:val="0"/>
          <w:numId w:val="4"/>
        </w:numPr>
        <w:tabs>
          <w:tab w:pos="1248" w:val="left" w:leader="none"/>
        </w:tabs>
        <w:spacing w:line="300" w:lineRule="auto" w:before="1" w:after="0"/>
        <w:ind w:left="119" w:right="178" w:firstLine="706"/>
        <w:jc w:val="both"/>
        <w:rPr>
          <w:sz w:val="28"/>
        </w:rPr>
      </w:pPr>
      <w:r>
        <w:rPr>
          <w:sz w:val="28"/>
        </w:rPr>
        <w:t>обсуждение результатов обработки полученных экспериментальных данных и проверка их правильности.</w:t>
      </w:r>
    </w:p>
    <w:p>
      <w:pPr>
        <w:pStyle w:val="BodyText"/>
        <w:spacing w:line="300" w:lineRule="auto" w:before="2"/>
        <w:ind w:right="176"/>
      </w:pPr>
      <w:r>
        <w:rPr/>
        <w:t>В</w:t>
      </w:r>
      <w:r>
        <w:rPr>
          <w:spacing w:val="-11"/>
        </w:rPr>
        <w:t> </w:t>
      </w:r>
      <w:r>
        <w:rPr/>
        <w:t>случае</w:t>
      </w:r>
      <w:r>
        <w:rPr>
          <w:spacing w:val="-12"/>
        </w:rPr>
        <w:t> </w:t>
      </w:r>
      <w:r>
        <w:rPr/>
        <w:t>нехватки</w:t>
      </w:r>
      <w:r>
        <w:rPr>
          <w:spacing w:val="-10"/>
        </w:rPr>
        <w:t> </w:t>
      </w:r>
      <w:r>
        <w:rPr/>
        <w:t>времени</w:t>
      </w:r>
      <w:r>
        <w:rPr>
          <w:spacing w:val="-10"/>
        </w:rPr>
        <w:t> </w:t>
      </w:r>
      <w:r>
        <w:rPr/>
        <w:t>на</w:t>
      </w:r>
      <w:r>
        <w:rPr>
          <w:spacing w:val="-11"/>
        </w:rPr>
        <w:t> </w:t>
      </w:r>
      <w:r>
        <w:rPr/>
        <w:t>реализацию</w:t>
      </w:r>
      <w:r>
        <w:rPr>
          <w:spacing w:val="-11"/>
        </w:rPr>
        <w:t> </w:t>
      </w:r>
      <w:r>
        <w:rPr/>
        <w:t>в</w:t>
      </w:r>
      <w:r>
        <w:rPr>
          <w:spacing w:val="-12"/>
        </w:rPr>
        <w:t> </w:t>
      </w:r>
      <w:r>
        <w:rPr/>
        <w:t>классе</w:t>
      </w:r>
      <w:r>
        <w:rPr>
          <w:spacing w:val="-12"/>
        </w:rPr>
        <w:t> </w:t>
      </w:r>
      <w:r>
        <w:rPr/>
        <w:t>пункта</w:t>
      </w:r>
      <w:r>
        <w:rPr>
          <w:spacing w:val="-11"/>
        </w:rPr>
        <w:t> </w:t>
      </w:r>
      <w:r>
        <w:rPr/>
        <w:t>4</w:t>
      </w:r>
      <w:r>
        <w:rPr>
          <w:spacing w:val="-7"/>
        </w:rPr>
        <w:t> </w:t>
      </w:r>
      <w:r>
        <w:rPr/>
        <w:t>данной</w:t>
      </w:r>
      <w:r>
        <w:rPr>
          <w:spacing w:val="-10"/>
        </w:rPr>
        <w:t> </w:t>
      </w:r>
      <w:r>
        <w:rPr/>
        <w:t>схемы рекомендуется предложить обучающимся выполнить соответствующие действия</w:t>
      </w:r>
      <w:r>
        <w:rPr>
          <w:spacing w:val="80"/>
          <w:w w:val="150"/>
        </w:rPr>
        <w:t> </w:t>
      </w:r>
      <w:r>
        <w:rPr/>
        <w:t>дома,</w:t>
      </w:r>
      <w:r>
        <w:rPr>
          <w:spacing w:val="80"/>
          <w:w w:val="150"/>
        </w:rPr>
        <w:t> </w:t>
      </w:r>
      <w:r>
        <w:rPr/>
        <w:t>а</w:t>
      </w:r>
      <w:r>
        <w:rPr>
          <w:spacing w:val="80"/>
          <w:w w:val="150"/>
        </w:rPr>
        <w:t> </w:t>
      </w:r>
      <w:r>
        <w:rPr/>
        <w:t>пункт</w:t>
      </w:r>
      <w:r>
        <w:rPr>
          <w:spacing w:val="80"/>
          <w:w w:val="150"/>
        </w:rPr>
        <w:t> </w:t>
      </w:r>
      <w:r>
        <w:rPr/>
        <w:t>5</w:t>
      </w:r>
      <w:r>
        <w:rPr>
          <w:spacing w:val="80"/>
          <w:w w:val="150"/>
        </w:rPr>
        <w:t> </w:t>
      </w:r>
      <w:r>
        <w:rPr/>
        <w:t>реализовать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начале</w:t>
      </w:r>
      <w:r>
        <w:rPr>
          <w:spacing w:val="80"/>
          <w:w w:val="150"/>
        </w:rPr>
        <w:t> </w:t>
      </w:r>
      <w:r>
        <w:rPr/>
        <w:t>следующего</w:t>
      </w:r>
      <w:r>
        <w:rPr>
          <w:spacing w:val="80"/>
          <w:w w:val="150"/>
        </w:rPr>
        <w:t> </w:t>
      </w:r>
      <w:r>
        <w:rPr/>
        <w:t>занятия, либо провести необходимые обсуждения с обучающимися в порядке индивидуальной работы.</w:t>
      </w:r>
    </w:p>
    <w:p>
      <w:pPr>
        <w:spacing w:after="0" w:line="300" w:lineRule="auto"/>
        <w:sectPr>
          <w:pgSz w:w="11910" w:h="16850"/>
          <w:pgMar w:header="0" w:footer="718" w:top="1340" w:bottom="940" w:left="1300" w:right="680"/>
        </w:sectPr>
      </w:pPr>
    </w:p>
    <w:p>
      <w:pPr>
        <w:spacing w:before="76"/>
        <w:ind w:left="119" w:right="0" w:firstLine="0"/>
        <w:jc w:val="left"/>
        <w:rPr>
          <w:b/>
          <w:sz w:val="28"/>
        </w:rPr>
      </w:pPr>
      <w:bookmarkStart w:name="_bookmark1" w:id="2"/>
      <w:bookmarkEnd w:id="2"/>
      <w:r>
        <w:rPr/>
      </w: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КУРСА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ВНЕУРОЧНОЙ</w:t>
      </w:r>
      <w:r>
        <w:rPr>
          <w:b/>
          <w:spacing w:val="-10"/>
          <w:sz w:val="28"/>
        </w:rPr>
        <w:t> </w:t>
      </w:r>
      <w:r>
        <w:rPr>
          <w:b/>
          <w:spacing w:val="-2"/>
          <w:sz w:val="28"/>
        </w:rPr>
        <w:t>ДЕЯТЕЛЬНОСТИ</w:t>
      </w:r>
    </w:p>
    <w:p>
      <w:pPr>
        <w:spacing w:line="312" w:lineRule="auto" w:before="96"/>
        <w:ind w:left="119" w:right="3537" w:firstLine="0"/>
        <w:jc w:val="left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ФИЗИЧЕСКОГО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ЭКСПЕРИМЕНТА (ФИЗИКО-МАТЕМАТИЧЕСКИЙ ПРОФИЛЬ)»</w:t>
      </w:r>
    </w:p>
    <w:p>
      <w:pPr>
        <w:pStyle w:val="BodyText"/>
        <w:spacing w:before="1"/>
        <w:ind w:left="0" w:firstLine="0"/>
        <w:jc w:val="left"/>
        <w:rPr>
          <w:b/>
          <w:sz w:val="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914400</wp:posOffset>
                </wp:positionH>
                <wp:positionV relativeFrom="paragraph">
                  <wp:posOffset>45274</wp:posOffset>
                </wp:positionV>
                <wp:extent cx="6143625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143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43625" h="0">
                              <a:moveTo>
                                <a:pt x="0" y="0"/>
                              </a:moveTo>
                              <a:lnTo>
                                <a:pt x="614362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3.564922pt;width:483.75pt;height:.1pt;mso-position-horizontal-relative:page;mso-position-vertical-relative:paragraph;z-index:-15726080;mso-wrap-distance-left:0;mso-wrap-distance-right:0" id="docshape7" coordorigin="1440,71" coordsize="9675,0" path="m1440,71l11115,71e" filled="false" stroked="true" strokeweight=".7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23"/>
        <w:ind w:left="0" w:firstLine="0"/>
        <w:jc w:val="left"/>
        <w:rPr>
          <w:b/>
        </w:rPr>
      </w:pPr>
    </w:p>
    <w:p>
      <w:pPr>
        <w:pStyle w:val="Heading2"/>
        <w:numPr>
          <w:ilvl w:val="0"/>
          <w:numId w:val="5"/>
        </w:numPr>
        <w:tabs>
          <w:tab w:pos="476" w:val="left" w:leader="none"/>
        </w:tabs>
        <w:spacing w:line="240" w:lineRule="auto" w:before="0" w:after="0"/>
        <w:ind w:left="476" w:right="0" w:hanging="357"/>
        <w:jc w:val="left"/>
      </w:pPr>
      <w:bookmarkStart w:name="_bookmark2" w:id="3"/>
      <w:bookmarkEnd w:id="3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219"/>
      </w:pPr>
      <w:r>
        <w:rPr/>
        <w:t>Занятие</w:t>
      </w:r>
      <w:r>
        <w:rPr>
          <w:spacing w:val="-8"/>
        </w:rPr>
        <w:t> </w:t>
      </w:r>
      <w:r>
        <w:rPr/>
        <w:t>1.</w:t>
      </w:r>
      <w:r>
        <w:rPr>
          <w:spacing w:val="-4"/>
        </w:rPr>
        <w:t> </w:t>
      </w:r>
      <w:r>
        <w:rPr/>
        <w:t>Погрешности</w:t>
      </w:r>
      <w:r>
        <w:rPr>
          <w:spacing w:val="-10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2"/>
        </w:rPr>
        <w:t>эксперименте</w:t>
      </w:r>
    </w:p>
    <w:p>
      <w:pPr>
        <w:pStyle w:val="BodyText"/>
        <w:tabs>
          <w:tab w:pos="1999" w:val="left" w:leader="none"/>
          <w:tab w:pos="4014" w:val="left" w:leader="none"/>
          <w:tab w:pos="5194" w:val="left" w:leader="none"/>
          <w:tab w:pos="6941" w:val="left" w:leader="none"/>
          <w:tab w:pos="8769" w:val="left" w:leader="none"/>
        </w:tabs>
        <w:spacing w:line="304" w:lineRule="auto" w:before="88"/>
        <w:ind w:right="176"/>
        <w:jc w:val="left"/>
      </w:pPr>
      <w:r>
        <w:rPr>
          <w:b/>
          <w:i/>
          <w:spacing w:val="-2"/>
        </w:rPr>
        <w:t>Лекция</w:t>
      </w:r>
      <w:r>
        <w:rPr>
          <w:b/>
          <w:i/>
        </w:rPr>
        <w:tab/>
      </w:r>
      <w:r>
        <w:rPr>
          <w:b/>
          <w:spacing w:val="-2"/>
        </w:rPr>
        <w:t>«</w:t>
      </w:r>
      <w:r>
        <w:rPr>
          <w:spacing w:val="-2"/>
        </w:rPr>
        <w:t>Погрешности</w:t>
      </w:r>
      <w:r>
        <w:rPr/>
        <w:tab/>
      </w:r>
      <w:r>
        <w:rPr>
          <w:spacing w:val="-2"/>
        </w:rPr>
        <w:t>прямых</w:t>
      </w:r>
      <w:r>
        <w:rPr/>
        <w:tab/>
      </w:r>
      <w:r>
        <w:rPr>
          <w:spacing w:val="-2"/>
        </w:rPr>
        <w:t>измерений».</w:t>
      </w:r>
      <w:r>
        <w:rPr/>
        <w:tab/>
      </w:r>
      <w:r>
        <w:rPr>
          <w:spacing w:val="-2"/>
        </w:rPr>
        <w:t>Обсуждается</w:t>
      </w:r>
      <w:r>
        <w:rPr/>
        <w:tab/>
      </w:r>
      <w:r>
        <w:rPr>
          <w:spacing w:val="-2"/>
        </w:rPr>
        <w:t>природа </w:t>
      </w:r>
      <w:r>
        <w:rPr/>
        <w:t>возникновения погрешностей, методы их минимизации и оценки.</w:t>
      </w:r>
    </w:p>
    <w:p>
      <w:pPr>
        <w:pStyle w:val="BodyText"/>
        <w:spacing w:line="312" w:lineRule="auto" w:before="4"/>
        <w:ind w:right="209"/>
        <w:jc w:val="left"/>
      </w:pPr>
      <w:r>
        <w:rPr>
          <w:b/>
          <w:i/>
        </w:rPr>
        <w:t>Лекция</w:t>
      </w:r>
      <w:r>
        <w:rPr>
          <w:b/>
          <w:i/>
          <w:spacing w:val="80"/>
        </w:rPr>
        <w:t> </w:t>
      </w:r>
      <w:r>
        <w:rPr/>
        <w:t>«Погрешности</w:t>
      </w:r>
      <w:r>
        <w:rPr>
          <w:spacing w:val="80"/>
        </w:rPr>
        <w:t> </w:t>
      </w:r>
      <w:r>
        <w:rPr/>
        <w:t>косвенных</w:t>
      </w:r>
      <w:r>
        <w:rPr>
          <w:spacing w:val="80"/>
        </w:rPr>
        <w:t> </w:t>
      </w:r>
      <w:r>
        <w:rPr/>
        <w:t>измерений».</w:t>
      </w:r>
      <w:r>
        <w:rPr>
          <w:spacing w:val="80"/>
        </w:rPr>
        <w:t> </w:t>
      </w:r>
      <w:r>
        <w:rPr/>
        <w:t>Обсуждаются</w:t>
      </w:r>
      <w:r>
        <w:rPr>
          <w:spacing w:val="80"/>
        </w:rPr>
        <w:t> </w:t>
      </w:r>
      <w:r>
        <w:rPr/>
        <w:t>методы</w:t>
      </w:r>
      <w:r>
        <w:rPr>
          <w:spacing w:val="40"/>
        </w:rPr>
        <w:t> </w:t>
      </w:r>
      <w:r>
        <w:rPr/>
        <w:t>и приемы оценки погрешностей косвенных измерений.</w:t>
      </w:r>
    </w:p>
    <w:p>
      <w:pPr>
        <w:spacing w:line="313" w:lineRule="exact" w:before="0"/>
        <w:ind w:left="825" w:right="0" w:firstLine="0"/>
        <w:jc w:val="left"/>
        <w:rPr>
          <w:sz w:val="28"/>
        </w:rPr>
      </w:pPr>
      <w:r>
        <w:rPr>
          <w:i/>
          <w:sz w:val="28"/>
        </w:rPr>
        <w:t>Используемые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материалы:</w:t>
      </w:r>
      <w:r>
        <w:rPr>
          <w:i/>
          <w:spacing w:val="-1"/>
          <w:sz w:val="28"/>
        </w:rPr>
        <w:t> </w:t>
      </w:r>
      <w:r>
        <w:rPr>
          <w:sz w:val="28"/>
        </w:rPr>
        <w:t>[</w:t>
      </w:r>
      <w:hyperlink w:history="true" w:anchor="_bookmark13">
        <w:r>
          <w:rPr>
            <w:sz w:val="28"/>
          </w:rPr>
          <w:t>4</w:t>
        </w:r>
      </w:hyperlink>
      <w:r>
        <w:rPr>
          <w:sz w:val="28"/>
        </w:rPr>
        <w:t>],</w:t>
      </w:r>
      <w:r>
        <w:rPr>
          <w:spacing w:val="-10"/>
          <w:sz w:val="28"/>
        </w:rPr>
        <w:t> </w:t>
      </w:r>
      <w:r>
        <w:rPr>
          <w:sz w:val="28"/>
        </w:rPr>
        <w:t>часть</w:t>
      </w:r>
      <w:r>
        <w:rPr>
          <w:spacing w:val="-10"/>
          <w:sz w:val="28"/>
        </w:rPr>
        <w:t> </w:t>
      </w:r>
      <w:r>
        <w:rPr>
          <w:spacing w:val="-5"/>
          <w:sz w:val="28"/>
        </w:rPr>
        <w:t>1.</w:t>
      </w:r>
    </w:p>
    <w:p>
      <w:pPr>
        <w:pStyle w:val="BodyText"/>
        <w:spacing w:before="176"/>
        <w:ind w:left="0" w:firstLine="0"/>
        <w:jc w:val="left"/>
      </w:pPr>
    </w:p>
    <w:p>
      <w:pPr>
        <w:pStyle w:val="Heading3"/>
        <w:spacing w:before="1"/>
      </w:pPr>
      <w:r>
        <w:rPr/>
        <w:t>Занятие</w:t>
      </w:r>
      <w:r>
        <w:rPr>
          <w:spacing w:val="-10"/>
        </w:rPr>
        <w:t> </w:t>
      </w:r>
      <w:r>
        <w:rPr/>
        <w:t>2.</w:t>
      </w:r>
      <w:r>
        <w:rPr>
          <w:spacing w:val="-4"/>
        </w:rPr>
        <w:t> </w:t>
      </w:r>
      <w:r>
        <w:rPr/>
        <w:t>Оценка</w:t>
      </w:r>
      <w:r>
        <w:rPr>
          <w:spacing w:val="-9"/>
        </w:rPr>
        <w:t> </w:t>
      </w:r>
      <w:r>
        <w:rPr/>
        <w:t>погрешностей</w:t>
      </w:r>
      <w:r>
        <w:rPr>
          <w:spacing w:val="-9"/>
        </w:rPr>
        <w:t> </w:t>
      </w:r>
      <w:r>
        <w:rPr/>
        <w:t>прямых</w:t>
      </w:r>
      <w:r>
        <w:rPr>
          <w:spacing w:val="-4"/>
        </w:rPr>
        <w:t> </w:t>
      </w:r>
      <w:r>
        <w:rPr/>
        <w:t>и</w:t>
      </w:r>
      <w:r>
        <w:rPr>
          <w:spacing w:val="-9"/>
        </w:rPr>
        <w:t> </w:t>
      </w:r>
      <w:r>
        <w:rPr/>
        <w:t>косвенных</w:t>
      </w:r>
      <w:r>
        <w:rPr>
          <w:spacing w:val="-4"/>
        </w:rPr>
        <w:t> </w:t>
      </w:r>
      <w:r>
        <w:rPr>
          <w:spacing w:val="-2"/>
        </w:rPr>
        <w:t>измерений</w:t>
      </w:r>
    </w:p>
    <w:p>
      <w:pPr>
        <w:spacing w:line="312" w:lineRule="auto" w:before="89"/>
        <w:ind w:left="119" w:right="0" w:firstLine="706"/>
        <w:jc w:val="left"/>
        <w:rPr>
          <w:sz w:val="28"/>
        </w:rPr>
      </w:pPr>
      <w:r>
        <w:rPr>
          <w:b/>
          <w:i/>
          <w:sz w:val="28"/>
        </w:rPr>
        <w:t>Самостоятельная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работа </w:t>
      </w:r>
      <w:r>
        <w:rPr>
          <w:sz w:val="28"/>
        </w:rPr>
        <w:t>«Оценка</w:t>
      </w:r>
      <w:r>
        <w:rPr>
          <w:spacing w:val="-3"/>
          <w:sz w:val="28"/>
        </w:rPr>
        <w:t> </w:t>
      </w:r>
      <w:r>
        <w:rPr>
          <w:sz w:val="28"/>
        </w:rPr>
        <w:t>погрешностей косвенных</w:t>
      </w:r>
      <w:r>
        <w:rPr>
          <w:spacing w:val="-4"/>
          <w:sz w:val="28"/>
        </w:rPr>
        <w:t> </w:t>
      </w:r>
      <w:r>
        <w:rPr>
          <w:sz w:val="28"/>
        </w:rPr>
        <w:t>измерений по результатам прямых измерений».</w:t>
      </w:r>
    </w:p>
    <w:p>
      <w:pPr>
        <w:pStyle w:val="BodyText"/>
        <w:spacing w:before="79"/>
        <w:ind w:left="0" w:firstLine="0"/>
        <w:jc w:val="left"/>
      </w:pPr>
    </w:p>
    <w:p>
      <w:pPr>
        <w:pStyle w:val="Heading3"/>
        <w:spacing w:line="304" w:lineRule="auto"/>
        <w:ind w:right="177"/>
        <w:jc w:val="both"/>
      </w:pPr>
      <w:r>
        <w:rPr/>
        <w:t>Занятие 3. Усреднение измерений. Случайная погрешность. Кинематические измерения</w:t>
      </w:r>
    </w:p>
    <w:p>
      <w:pPr>
        <w:pStyle w:val="BodyText"/>
        <w:spacing w:line="309" w:lineRule="auto" w:before="4"/>
        <w:ind w:right="171"/>
      </w:pPr>
      <w:r>
        <w:rPr>
          <w:b/>
          <w:i/>
        </w:rPr>
        <w:t>Лекция</w:t>
      </w:r>
      <w:r>
        <w:rPr>
          <w:b/>
          <w:i/>
          <w:spacing w:val="-12"/>
        </w:rPr>
        <w:t> </w:t>
      </w:r>
      <w:r>
        <w:rPr>
          <w:b/>
        </w:rPr>
        <w:t>«</w:t>
      </w:r>
      <w:r>
        <w:rPr/>
        <w:t>Случайные</w:t>
      </w:r>
      <w:r>
        <w:rPr>
          <w:spacing w:val="-9"/>
        </w:rPr>
        <w:t> </w:t>
      </w:r>
      <w:r>
        <w:rPr/>
        <w:t>погрешности».</w:t>
      </w:r>
      <w:r>
        <w:rPr>
          <w:spacing w:val="-2"/>
        </w:rPr>
        <w:t> </w:t>
      </w:r>
      <w:r>
        <w:rPr/>
        <w:t>В</w:t>
      </w:r>
      <w:r>
        <w:rPr>
          <w:spacing w:val="-7"/>
        </w:rPr>
        <w:t> </w:t>
      </w:r>
      <w:r>
        <w:rPr/>
        <w:t>соответствии</w:t>
      </w:r>
      <w:r>
        <w:rPr>
          <w:spacing w:val="-6"/>
        </w:rPr>
        <w:t> </w:t>
      </w:r>
      <w:r>
        <w:rPr/>
        <w:t>с</w:t>
      </w:r>
      <w:r>
        <w:rPr>
          <w:spacing w:val="-9"/>
        </w:rPr>
        <w:t> </w:t>
      </w:r>
      <w:r>
        <w:rPr/>
        <w:t>уровнем подготовки обучающихся и доступным оборудованием может быть проведена одна из двух работ практикума.</w:t>
      </w:r>
    </w:p>
    <w:p>
      <w:pPr>
        <w:pStyle w:val="Heading4"/>
        <w:spacing w:before="0"/>
        <w:jc w:val="both"/>
        <w:rPr>
          <w:i/>
        </w:rPr>
      </w:pPr>
      <w:r>
        <w:rPr>
          <w:i/>
        </w:rPr>
        <w:t>Практикум</w:t>
      </w:r>
      <w:r>
        <w:rPr>
          <w:i/>
          <w:spacing w:val="2"/>
        </w:rPr>
        <w:t> </w:t>
      </w:r>
      <w:r>
        <w:rPr>
          <w:i/>
        </w:rPr>
        <w:t>№</w:t>
      </w:r>
      <w:r>
        <w:rPr>
          <w:i/>
          <w:spacing w:val="-6"/>
        </w:rPr>
        <w:t> </w:t>
      </w:r>
      <w:r>
        <w:rPr>
          <w:i/>
          <w:spacing w:val="-10"/>
        </w:rPr>
        <w:t>1</w:t>
      </w:r>
    </w:p>
    <w:p>
      <w:pPr>
        <w:pStyle w:val="BodyText"/>
        <w:spacing w:line="304" w:lineRule="auto" w:before="81"/>
        <w:ind w:right="187"/>
      </w:pPr>
      <w:r>
        <w:rPr>
          <w:i/>
        </w:rPr>
        <w:t>Задание. </w:t>
      </w:r>
      <w:r>
        <w:rPr/>
        <w:t>Определите с максимальной точностью среднюю скорость движения зернышка пшена в бутылке с водой.</w:t>
      </w:r>
    </w:p>
    <w:p>
      <w:pPr>
        <w:pStyle w:val="BodyText"/>
        <w:spacing w:line="304" w:lineRule="auto" w:before="11"/>
        <w:ind w:right="173"/>
      </w:pPr>
      <w:r>
        <w:rPr>
          <w:i/>
        </w:rPr>
        <w:t>Оборудование.</w:t>
      </w:r>
      <w:r>
        <w:rPr>
          <w:i/>
          <w:spacing w:val="79"/>
        </w:rPr>
        <w:t>  </w:t>
      </w:r>
      <w:r>
        <w:rPr/>
        <w:t>Пшено,</w:t>
      </w:r>
      <w:r>
        <w:rPr>
          <w:spacing w:val="80"/>
        </w:rPr>
        <w:t>  </w:t>
      </w:r>
      <w:r>
        <w:rPr/>
        <w:t>наполненная</w:t>
      </w:r>
      <w:r>
        <w:rPr>
          <w:spacing w:val="80"/>
        </w:rPr>
        <w:t>  </w:t>
      </w:r>
      <w:r>
        <w:rPr/>
        <w:t>водой</w:t>
      </w:r>
      <w:r>
        <w:rPr>
          <w:spacing w:val="80"/>
        </w:rPr>
        <w:t>  </w:t>
      </w:r>
      <w:r>
        <w:rPr/>
        <w:t>пластиковая</w:t>
      </w:r>
      <w:r>
        <w:rPr>
          <w:spacing w:val="80"/>
        </w:rPr>
        <w:t>  </w:t>
      </w:r>
      <w:r>
        <w:rPr/>
        <w:t>бутылка с отрезанным горлышком, секундомер, линейка.</w:t>
      </w:r>
    </w:p>
    <w:p>
      <w:pPr>
        <w:pStyle w:val="BodyText"/>
        <w:spacing w:line="307" w:lineRule="auto" w:before="3"/>
        <w:ind w:right="171"/>
      </w:pPr>
      <w:r>
        <w:rPr>
          <w:i/>
        </w:rPr>
        <w:t>Краткое</w:t>
      </w:r>
      <w:r>
        <w:rPr>
          <w:i/>
          <w:spacing w:val="80"/>
        </w:rPr>
        <w:t>  </w:t>
      </w:r>
      <w:r>
        <w:rPr>
          <w:i/>
        </w:rPr>
        <w:t>описание</w:t>
      </w:r>
      <w:r>
        <w:rPr>
          <w:i/>
          <w:spacing w:val="80"/>
        </w:rPr>
        <w:t>  </w:t>
      </w:r>
      <w:r>
        <w:rPr>
          <w:i/>
        </w:rPr>
        <w:t>решения.</w:t>
      </w:r>
      <w:r>
        <w:rPr>
          <w:i/>
          <w:spacing w:val="80"/>
        </w:rPr>
        <w:t>  </w:t>
      </w:r>
      <w:r>
        <w:rPr/>
        <w:t>Проводится</w:t>
      </w:r>
      <w:r>
        <w:rPr>
          <w:spacing w:val="80"/>
        </w:rPr>
        <w:t>  </w:t>
      </w:r>
      <w:r>
        <w:rPr/>
        <w:t>серия</w:t>
      </w:r>
      <w:r>
        <w:rPr>
          <w:spacing w:val="80"/>
        </w:rPr>
        <w:t>  </w:t>
      </w:r>
      <w:r>
        <w:rPr/>
        <w:t>экспериментов</w:t>
      </w:r>
      <w:r>
        <w:rPr>
          <w:spacing w:val="40"/>
        </w:rPr>
        <w:t> </w:t>
      </w:r>
      <w:r>
        <w:rPr/>
        <w:t>по</w:t>
      </w:r>
      <w:r>
        <w:rPr>
          <w:spacing w:val="-18"/>
        </w:rPr>
        <w:t> </w:t>
      </w:r>
      <w:r>
        <w:rPr/>
        <w:t>измерению</w:t>
      </w:r>
      <w:r>
        <w:rPr>
          <w:spacing w:val="-17"/>
        </w:rPr>
        <w:t> </w:t>
      </w:r>
      <w:r>
        <w:rPr/>
        <w:t>с</w:t>
      </w:r>
      <w:r>
        <w:rPr>
          <w:spacing w:val="-18"/>
        </w:rPr>
        <w:t> </w:t>
      </w:r>
      <w:r>
        <w:rPr/>
        <w:t>помощью</w:t>
      </w:r>
      <w:r>
        <w:rPr>
          <w:spacing w:val="-17"/>
        </w:rPr>
        <w:t> </w:t>
      </w:r>
      <w:r>
        <w:rPr/>
        <w:t>секундомера</w:t>
      </w:r>
      <w:r>
        <w:rPr>
          <w:spacing w:val="-18"/>
        </w:rPr>
        <w:t> </w:t>
      </w:r>
      <w:r>
        <w:rPr/>
        <w:t>времени</w:t>
      </w:r>
      <w:r>
        <w:rPr>
          <w:spacing w:val="-17"/>
        </w:rPr>
        <w:t> </w:t>
      </w:r>
      <w:r>
        <w:rPr/>
        <w:t>прохождения</w:t>
      </w:r>
      <w:r>
        <w:rPr>
          <w:spacing w:val="-14"/>
        </w:rPr>
        <w:t> </w:t>
      </w:r>
      <w:r>
        <w:rPr/>
        <w:t>зернышком</w:t>
      </w:r>
      <w:r>
        <w:rPr>
          <w:spacing w:val="-15"/>
        </w:rPr>
        <w:t> </w:t>
      </w:r>
      <w:r>
        <w:rPr/>
        <w:t>пшена в толще воды некоторого фиксированного расстояния вдоль вертикали. Вычисляется среднее время движения зерен. Рассчитывается средняя установившаяся скорость этого движения. Оценивается погрешность.</w:t>
      </w:r>
    </w:p>
    <w:p>
      <w:pPr>
        <w:spacing w:line="307" w:lineRule="auto" w:before="0"/>
        <w:ind w:left="119" w:right="170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всероссийская олимпиада школьников по физике, региональный этап 2023 г., задача «Пшено и вязкость» [</w:t>
      </w:r>
      <w:hyperlink w:history="true" w:anchor="_bookmark18">
        <w:r>
          <w:rPr>
            <w:sz w:val="28"/>
          </w:rPr>
          <w:t>9</w:t>
        </w:r>
      </w:hyperlink>
      <w:r>
        <w:rPr>
          <w:sz w:val="28"/>
        </w:rPr>
        <w:t>, </w:t>
      </w:r>
      <w:hyperlink w:history="true" w:anchor="_bookmark19">
        <w:r>
          <w:rPr>
            <w:sz w:val="28"/>
          </w:rPr>
          <w:t>10</w:t>
        </w:r>
      </w:hyperlink>
      <w:r>
        <w:rPr>
          <w:sz w:val="28"/>
        </w:rPr>
        <w:t>].</w:t>
      </w:r>
    </w:p>
    <w:p>
      <w:pPr>
        <w:spacing w:after="0" w:line="307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pStyle w:val="Heading4"/>
        <w:spacing w:before="63"/>
        <w:jc w:val="both"/>
        <w:rPr>
          <w:i/>
        </w:rPr>
      </w:pPr>
      <w:r>
        <w:rPr>
          <w:i/>
        </w:rPr>
        <w:t>Практикум</w:t>
      </w:r>
      <w:r>
        <w:rPr>
          <w:i/>
          <w:spacing w:val="2"/>
        </w:rPr>
        <w:t> </w:t>
      </w:r>
      <w:r>
        <w:rPr>
          <w:i/>
        </w:rPr>
        <w:t>№</w:t>
      </w:r>
      <w:r>
        <w:rPr>
          <w:i/>
          <w:spacing w:val="-6"/>
        </w:rPr>
        <w:t> </w:t>
      </w:r>
      <w:r>
        <w:rPr>
          <w:i/>
          <w:spacing w:val="-10"/>
        </w:rPr>
        <w:t>2</w:t>
      </w:r>
    </w:p>
    <w:p>
      <w:pPr>
        <w:pStyle w:val="BodyText"/>
        <w:spacing w:line="312" w:lineRule="auto" w:before="89"/>
        <w:ind w:right="169"/>
      </w:pPr>
      <w:r>
        <w:rPr>
          <w:i/>
        </w:rPr>
        <w:t>Задание. </w:t>
      </w:r>
      <w:r>
        <w:rPr/>
        <w:t>Соберите установку для запуска шарика в полет с некоторой высоты с фиксированной горизонтальной начальной скоростью. Исследуйте зависимость вертикальной и горизонтальной координат шарика при полете. Определите скорость шарика в начале полета.</w:t>
      </w:r>
    </w:p>
    <w:p>
      <w:pPr>
        <w:pStyle w:val="BodyText"/>
        <w:spacing w:line="312" w:lineRule="auto" w:before="3"/>
        <w:ind w:right="178"/>
      </w:pPr>
      <w:r>
        <w:rPr>
          <w:i/>
        </w:rPr>
        <w:t>Оборудование. </w:t>
      </w:r>
      <w:r>
        <w:rPr/>
        <w:t>Стальной шарик, пусковое устройство (отрезок алюминиевого</w:t>
      </w:r>
      <w:r>
        <w:rPr>
          <w:spacing w:val="40"/>
        </w:rPr>
        <w:t> </w:t>
      </w:r>
      <w:r>
        <w:rPr/>
        <w:t>профиля,</w:t>
      </w:r>
      <w:r>
        <w:rPr>
          <w:spacing w:val="40"/>
        </w:rPr>
        <w:t> </w:t>
      </w:r>
      <w:r>
        <w:rPr/>
        <w:t>магнит</w:t>
      </w:r>
      <w:r>
        <w:rPr>
          <w:spacing w:val="40"/>
        </w:rPr>
        <w:t> </w:t>
      </w:r>
      <w:r>
        <w:rPr/>
        <w:t>неодимовый,</w:t>
      </w:r>
      <w:r>
        <w:rPr>
          <w:spacing w:val="40"/>
        </w:rPr>
        <w:t> </w:t>
      </w:r>
      <w:r>
        <w:rPr/>
        <w:t>два</w:t>
      </w:r>
      <w:r>
        <w:rPr>
          <w:spacing w:val="40"/>
        </w:rPr>
        <w:t> </w:t>
      </w:r>
      <w:r>
        <w:rPr/>
        <w:t>стальных</w:t>
      </w:r>
      <w:r>
        <w:rPr>
          <w:spacing w:val="40"/>
        </w:rPr>
        <w:t> </w:t>
      </w:r>
      <w:r>
        <w:rPr/>
        <w:t>шарика),</w:t>
      </w:r>
      <w:r>
        <w:rPr>
          <w:spacing w:val="40"/>
        </w:rPr>
        <w:t> </w:t>
      </w:r>
      <w:r>
        <w:rPr/>
        <w:t>штатив</w:t>
      </w:r>
      <w:r>
        <w:rPr>
          <w:spacing w:val="40"/>
        </w:rPr>
        <w:t> </w:t>
      </w:r>
      <w:r>
        <w:rPr/>
        <w:t>с лапкой и муфтой, малярный скотч, рулетка, копировальная бумага.</w:t>
      </w:r>
    </w:p>
    <w:p>
      <w:pPr>
        <w:pStyle w:val="BodyText"/>
        <w:spacing w:line="312" w:lineRule="auto"/>
        <w:ind w:right="169"/>
      </w:pPr>
      <w:r>
        <w:rPr>
          <w:i/>
        </w:rPr>
        <w:t>Краткое описание решения. </w:t>
      </w:r>
      <w:r>
        <w:rPr/>
        <w:t>Осуществляется сборка пусковой установки. Проводится серия экспериментов по запуску шарика в полет и измерению координат</w:t>
      </w:r>
      <w:r>
        <w:rPr>
          <w:spacing w:val="-3"/>
        </w:rPr>
        <w:t> </w:t>
      </w:r>
      <w:r>
        <w:rPr/>
        <w:t>падения</w:t>
      </w:r>
      <w:r>
        <w:rPr>
          <w:spacing w:val="-2"/>
        </w:rPr>
        <w:t> </w:t>
      </w:r>
      <w:r>
        <w:rPr/>
        <w:t>шарика</w:t>
      </w:r>
      <w:r>
        <w:rPr>
          <w:spacing w:val="-5"/>
        </w:rPr>
        <w:t> </w:t>
      </w:r>
      <w:r>
        <w:rPr/>
        <w:t>относительно</w:t>
      </w:r>
      <w:r>
        <w:rPr>
          <w:spacing w:val="-7"/>
        </w:rPr>
        <w:t> </w:t>
      </w:r>
      <w:r>
        <w:rPr/>
        <w:t>точки</w:t>
      </w:r>
      <w:r>
        <w:rPr>
          <w:spacing w:val="-2"/>
        </w:rPr>
        <w:t> </w:t>
      </w:r>
      <w:r>
        <w:rPr/>
        <w:t>сброса. По</w:t>
      </w:r>
      <w:r>
        <w:rPr>
          <w:spacing w:val="-7"/>
        </w:rPr>
        <w:t> </w:t>
      </w:r>
      <w:r>
        <w:rPr/>
        <w:t>полученным</w:t>
      </w:r>
      <w:r>
        <w:rPr>
          <w:spacing w:val="-2"/>
        </w:rPr>
        <w:t> </w:t>
      </w:r>
      <w:r>
        <w:rPr/>
        <w:t>данным рассчитывается начальная скорость полета шарика.</w:t>
      </w:r>
    </w:p>
    <w:p>
      <w:pPr>
        <w:spacing w:line="312" w:lineRule="auto" w:before="2"/>
        <w:ind w:left="119" w:right="168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w w:val="15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w w:val="15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олимпиада</w:t>
      </w:r>
      <w:r>
        <w:rPr>
          <w:spacing w:val="40"/>
          <w:sz w:val="28"/>
        </w:rPr>
        <w:t> </w:t>
      </w:r>
      <w:r>
        <w:rPr>
          <w:sz w:val="28"/>
        </w:rPr>
        <w:t>по экспериментальной физике 2021 г., задача «Пушка» [</w:t>
      </w:r>
      <w:hyperlink w:history="true" w:anchor="_bookmark20">
        <w:r>
          <w:rPr>
            <w:sz w:val="28"/>
          </w:rPr>
          <w:t>11</w:t>
        </w:r>
      </w:hyperlink>
      <w:r>
        <w:rPr>
          <w:sz w:val="28"/>
        </w:rPr>
        <w:t>].</w:t>
      </w:r>
    </w:p>
    <w:p>
      <w:pPr>
        <w:pStyle w:val="BodyText"/>
        <w:spacing w:before="123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13"/>
        </w:rPr>
        <w:t> </w:t>
      </w:r>
      <w:r>
        <w:rPr/>
        <w:t>4.</w:t>
      </w:r>
      <w:r>
        <w:rPr>
          <w:spacing w:val="-8"/>
        </w:rPr>
        <w:t> </w:t>
      </w:r>
      <w:r>
        <w:rPr/>
        <w:t>Простейшие</w:t>
      </w:r>
      <w:r>
        <w:rPr>
          <w:spacing w:val="-12"/>
        </w:rPr>
        <w:t> </w:t>
      </w:r>
      <w:r>
        <w:rPr/>
        <w:t>геометрические</w:t>
      </w:r>
      <w:r>
        <w:rPr>
          <w:spacing w:val="-11"/>
        </w:rPr>
        <w:t> </w:t>
      </w:r>
      <w:r>
        <w:rPr>
          <w:spacing w:val="-2"/>
        </w:rPr>
        <w:t>измерения</w:t>
      </w:r>
    </w:p>
    <w:p>
      <w:pPr>
        <w:pStyle w:val="Heading4"/>
        <w:spacing w:before="111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21" w:lineRule="auto" w:before="81"/>
        <w:ind w:right="170"/>
      </w:pPr>
      <w:r>
        <w:rPr>
          <w:i/>
        </w:rPr>
        <w:t>Задание.</w:t>
      </w:r>
      <w:r>
        <w:rPr>
          <w:i/>
          <w:spacing w:val="80"/>
        </w:rPr>
        <w:t> </w:t>
      </w:r>
      <w:r>
        <w:rPr/>
        <w:t>Определите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максимальной</w:t>
      </w:r>
      <w:r>
        <w:rPr>
          <w:spacing w:val="80"/>
        </w:rPr>
        <w:t> </w:t>
      </w:r>
      <w:r>
        <w:rPr/>
        <w:t>точностью</w:t>
      </w:r>
      <w:r>
        <w:rPr>
          <w:spacing w:val="80"/>
        </w:rPr>
        <w:t> </w:t>
      </w:r>
      <w:r>
        <w:rPr/>
        <w:t>толщину</w:t>
      </w:r>
      <w:r>
        <w:rPr>
          <w:spacing w:val="80"/>
        </w:rPr>
        <w:t> </w:t>
      </w:r>
      <w:r>
        <w:rPr/>
        <w:t>проволоки и</w:t>
      </w:r>
      <w:r>
        <w:rPr>
          <w:spacing w:val="-18"/>
        </w:rPr>
        <w:t> </w:t>
      </w:r>
      <w:r>
        <w:rPr/>
        <w:t>внешний</w:t>
      </w:r>
      <w:r>
        <w:rPr>
          <w:spacing w:val="-17"/>
        </w:rPr>
        <w:t> </w:t>
      </w:r>
      <w:r>
        <w:rPr/>
        <w:t>диаметр</w:t>
      </w:r>
      <w:r>
        <w:rPr>
          <w:spacing w:val="-18"/>
        </w:rPr>
        <w:t> </w:t>
      </w:r>
      <w:r>
        <w:rPr/>
        <w:t>иглы,</w:t>
      </w:r>
      <w:r>
        <w:rPr>
          <w:spacing w:val="-17"/>
        </w:rPr>
        <w:t> </w:t>
      </w:r>
      <w:r>
        <w:rPr/>
        <w:t>площадь</w:t>
      </w:r>
      <w:r>
        <w:rPr>
          <w:spacing w:val="-18"/>
        </w:rPr>
        <w:t> </w:t>
      </w:r>
      <w:r>
        <w:rPr/>
        <w:t>нарисованной</w:t>
      </w:r>
      <w:r>
        <w:rPr>
          <w:spacing w:val="-17"/>
        </w:rPr>
        <w:t> </w:t>
      </w:r>
      <w:r>
        <w:rPr/>
        <w:t>на</w:t>
      </w:r>
      <w:r>
        <w:rPr>
          <w:spacing w:val="-18"/>
        </w:rPr>
        <w:t> </w:t>
      </w:r>
      <w:r>
        <w:rPr/>
        <w:t>листе</w:t>
      </w:r>
      <w:r>
        <w:rPr>
          <w:spacing w:val="-17"/>
        </w:rPr>
        <w:t> </w:t>
      </w:r>
      <w:r>
        <w:rPr/>
        <w:t>бумаги</w:t>
      </w:r>
      <w:r>
        <w:rPr>
          <w:spacing w:val="-17"/>
        </w:rPr>
        <w:t> </w:t>
      </w:r>
      <w:r>
        <w:rPr/>
        <w:t>фигуры,</w:t>
      </w:r>
      <w:r>
        <w:rPr>
          <w:spacing w:val="-17"/>
        </w:rPr>
        <w:t> </w:t>
      </w:r>
      <w:r>
        <w:rPr/>
        <w:t>объем бруска. Оцените погрешности.</w:t>
      </w:r>
    </w:p>
    <w:p>
      <w:pPr>
        <w:pStyle w:val="BodyText"/>
        <w:spacing w:line="324" w:lineRule="auto" w:before="10"/>
        <w:ind w:right="169"/>
      </w:pPr>
      <w:r>
        <w:rPr>
          <w:i/>
        </w:rPr>
        <w:t>Оборудование. </w:t>
      </w:r>
      <w:r>
        <w:rPr/>
        <w:t>Проволока, игла от шприца (со сточенным острием), изображение фигуры сложной формы на разлинованной квадратами бумаге, деревянный брусок, линейка, штангенциркуль.</w:t>
      </w:r>
    </w:p>
    <w:p>
      <w:pPr>
        <w:pStyle w:val="BodyText"/>
        <w:spacing w:line="324" w:lineRule="auto"/>
        <w:ind w:right="165"/>
      </w:pPr>
      <w:r>
        <w:rPr>
          <w:i/>
        </w:rPr>
        <w:t>Краткое описание решения. </w:t>
      </w:r>
      <w:r>
        <w:rPr/>
        <w:t>Проводятся измерения толщины проволоки методом рядов. Проводится измерение диаметра иглы методом прокатывания. Проводится</w:t>
      </w:r>
      <w:r>
        <w:rPr>
          <w:spacing w:val="-1"/>
        </w:rPr>
        <w:t> </w:t>
      </w:r>
      <w:r>
        <w:rPr/>
        <w:t>измерение площади</w:t>
      </w:r>
      <w:r>
        <w:rPr>
          <w:spacing w:val="-1"/>
        </w:rPr>
        <w:t> </w:t>
      </w:r>
      <w:r>
        <w:rPr/>
        <w:t>фигуры методом подсчета</w:t>
      </w:r>
      <w:r>
        <w:rPr>
          <w:spacing w:val="-4"/>
        </w:rPr>
        <w:t> </w:t>
      </w:r>
      <w:r>
        <w:rPr/>
        <w:t>площади</w:t>
      </w:r>
      <w:r>
        <w:rPr>
          <w:spacing w:val="-1"/>
        </w:rPr>
        <w:t> </w:t>
      </w:r>
      <w:r>
        <w:rPr/>
        <w:t>по</w:t>
      </w:r>
      <w:r>
        <w:rPr>
          <w:spacing w:val="-6"/>
        </w:rPr>
        <w:t> </w:t>
      </w:r>
      <w:r>
        <w:rPr/>
        <w:t>клеткам сетки известного шага. Проводится измерение габаритов бруска и вычисление его объема. Оценивается погрешность измеренных величин. Проводится проверка правильности измерения диаметра иглы с помощью штангенциркуля.</w:t>
      </w:r>
    </w:p>
    <w:p>
      <w:pPr>
        <w:pStyle w:val="BodyText"/>
        <w:spacing w:before="138"/>
        <w:ind w:left="0" w:firstLine="0"/>
        <w:jc w:val="left"/>
      </w:pPr>
    </w:p>
    <w:p>
      <w:pPr>
        <w:pStyle w:val="Heading3"/>
        <w:tabs>
          <w:tab w:pos="1372" w:val="left" w:leader="none"/>
          <w:tab w:pos="1825" w:val="left" w:leader="none"/>
          <w:tab w:pos="3206" w:val="left" w:leader="none"/>
          <w:tab w:pos="6026" w:val="left" w:leader="none"/>
          <w:tab w:pos="8062" w:val="left" w:leader="none"/>
        </w:tabs>
        <w:spacing w:line="312" w:lineRule="auto"/>
        <w:ind w:right="175"/>
      </w:pPr>
      <w:r>
        <w:rPr>
          <w:spacing w:val="-2"/>
        </w:rPr>
        <w:t>Занятие</w:t>
      </w:r>
      <w:r>
        <w:rPr/>
        <w:tab/>
      </w:r>
      <w:r>
        <w:rPr>
          <w:spacing w:val="-6"/>
        </w:rPr>
        <w:t>5.</w:t>
      </w:r>
      <w:r>
        <w:rPr/>
        <w:tab/>
      </w:r>
      <w:r>
        <w:rPr>
          <w:spacing w:val="-2"/>
        </w:rPr>
        <w:t>Графики</w:t>
      </w:r>
      <w:r>
        <w:rPr/>
        <w:tab/>
      </w:r>
      <w:r>
        <w:rPr>
          <w:spacing w:val="-2"/>
        </w:rPr>
        <w:t>экспериментальных</w:t>
      </w:r>
      <w:r>
        <w:rPr/>
        <w:tab/>
      </w:r>
      <w:r>
        <w:rPr>
          <w:spacing w:val="-2"/>
        </w:rPr>
        <w:t>зависимостей.</w:t>
      </w:r>
      <w:r>
        <w:rPr/>
        <w:tab/>
      </w:r>
      <w:r>
        <w:rPr>
          <w:spacing w:val="-2"/>
        </w:rPr>
        <w:t>Графическая </w:t>
      </w:r>
      <w:r>
        <w:rPr/>
        <w:t>обработка данных</w:t>
      </w:r>
    </w:p>
    <w:p>
      <w:pPr>
        <w:pStyle w:val="BodyText"/>
        <w:tabs>
          <w:tab w:pos="2028" w:val="left" w:leader="none"/>
          <w:tab w:pos="3978" w:val="left" w:leader="none"/>
          <w:tab w:pos="5378" w:val="left" w:leader="none"/>
          <w:tab w:pos="8046" w:val="left" w:leader="none"/>
        </w:tabs>
        <w:spacing w:line="321" w:lineRule="exact"/>
        <w:ind w:left="825" w:firstLine="0"/>
        <w:jc w:val="left"/>
      </w:pPr>
      <w:r>
        <w:rPr>
          <w:b/>
          <w:i/>
          <w:spacing w:val="-2"/>
        </w:rPr>
        <w:t>Лекция</w:t>
      </w:r>
      <w:r>
        <w:rPr>
          <w:b/>
          <w:i/>
        </w:rPr>
        <w:tab/>
      </w:r>
      <w:r>
        <w:rPr>
          <w:b/>
          <w:spacing w:val="-2"/>
        </w:rPr>
        <w:t>«</w:t>
      </w:r>
      <w:r>
        <w:rPr>
          <w:spacing w:val="-2"/>
        </w:rPr>
        <w:t>Оформление</w:t>
      </w:r>
      <w:r>
        <w:rPr/>
        <w:tab/>
      </w:r>
      <w:r>
        <w:rPr>
          <w:spacing w:val="-2"/>
        </w:rPr>
        <w:t>графиков</w:t>
      </w:r>
      <w:r>
        <w:rPr/>
        <w:tab/>
      </w:r>
      <w:r>
        <w:rPr>
          <w:spacing w:val="-2"/>
        </w:rPr>
        <w:t>экспериментальных</w:t>
      </w:r>
      <w:r>
        <w:rPr/>
        <w:tab/>
      </w:r>
      <w:r>
        <w:rPr>
          <w:spacing w:val="-2"/>
        </w:rPr>
        <w:t>зависимостей.</w:t>
      </w:r>
    </w:p>
    <w:p>
      <w:pPr>
        <w:pStyle w:val="BodyText"/>
        <w:spacing w:before="95"/>
        <w:ind w:firstLine="0"/>
        <w:jc w:val="left"/>
      </w:pPr>
      <w:r>
        <w:rPr/>
        <w:t>Графическая</w:t>
      </w:r>
      <w:r>
        <w:rPr>
          <w:spacing w:val="-12"/>
        </w:rPr>
        <w:t> </w:t>
      </w:r>
      <w:r>
        <w:rPr/>
        <w:t>обработка</w:t>
      </w:r>
      <w:r>
        <w:rPr>
          <w:spacing w:val="-14"/>
        </w:rPr>
        <w:t> </w:t>
      </w:r>
      <w:r>
        <w:rPr>
          <w:spacing w:val="-2"/>
        </w:rPr>
        <w:t>данных».</w:t>
      </w:r>
    </w:p>
    <w:p>
      <w:pPr>
        <w:spacing w:after="0"/>
        <w:jc w:val="left"/>
        <w:sectPr>
          <w:pgSz w:w="11910" w:h="16850"/>
          <w:pgMar w:header="0" w:footer="718" w:top="1360" w:bottom="940" w:left="1300" w:right="680"/>
        </w:sectPr>
      </w:pPr>
    </w:p>
    <w:p>
      <w:pPr>
        <w:pStyle w:val="BodyText"/>
        <w:spacing w:line="300" w:lineRule="auto" w:before="69"/>
        <w:ind w:right="179"/>
      </w:pPr>
      <w:r>
        <w:rPr/>
        <w:t>Обсуждаются основные правила оформления графиков зависимостей физических величин друг от друга.</w:t>
      </w:r>
    </w:p>
    <w:p>
      <w:pPr>
        <w:pStyle w:val="BodyText"/>
        <w:spacing w:line="307" w:lineRule="auto" w:before="1"/>
        <w:ind w:right="179"/>
      </w:pPr>
      <w:r>
        <w:rPr>
          <w:b/>
          <w:i/>
        </w:rPr>
        <w:t>Самостоятельная</w:t>
      </w:r>
      <w:r>
        <w:rPr>
          <w:b/>
          <w:i/>
          <w:spacing w:val="40"/>
        </w:rPr>
        <w:t>  </w:t>
      </w:r>
      <w:r>
        <w:rPr>
          <w:b/>
          <w:i/>
        </w:rPr>
        <w:t>работа</w:t>
      </w:r>
      <w:r>
        <w:rPr>
          <w:b/>
          <w:i/>
          <w:spacing w:val="40"/>
        </w:rPr>
        <w:t>  </w:t>
      </w:r>
      <w:r>
        <w:rPr/>
        <w:t>«Построение</w:t>
      </w:r>
      <w:r>
        <w:rPr>
          <w:spacing w:val="40"/>
        </w:rPr>
        <w:t>  </w:t>
      </w:r>
      <w:r>
        <w:rPr/>
        <w:t>графиков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соответствии</w:t>
      </w:r>
      <w:r>
        <w:rPr>
          <w:spacing w:val="40"/>
        </w:rPr>
        <w:t> </w:t>
      </w:r>
      <w:r>
        <w:rPr/>
        <w:t>с изученными правилами с использованием готовых таблиц с данными».</w:t>
      </w:r>
    </w:p>
    <w:p>
      <w:pPr>
        <w:pStyle w:val="BodyText"/>
        <w:spacing w:line="302" w:lineRule="auto"/>
        <w:ind w:right="178"/>
      </w:pPr>
      <w:r>
        <w:rPr>
          <w:i/>
        </w:rPr>
        <w:t>Используемые материалы: </w:t>
      </w:r>
      <w:r>
        <w:rPr/>
        <w:t>методические рекомендации Центральной предметно-методической</w:t>
      </w:r>
      <w:r>
        <w:rPr>
          <w:spacing w:val="80"/>
        </w:rPr>
        <w:t> </w:t>
      </w:r>
      <w:r>
        <w:rPr/>
        <w:t>комиссии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оцениванию</w:t>
      </w:r>
      <w:r>
        <w:rPr>
          <w:spacing w:val="80"/>
        </w:rPr>
        <w:t> </w:t>
      </w:r>
      <w:r>
        <w:rPr/>
        <w:t>оформления</w:t>
      </w:r>
      <w:r>
        <w:rPr>
          <w:spacing w:val="80"/>
        </w:rPr>
        <w:t> </w:t>
      </w:r>
      <w:r>
        <w:rPr/>
        <w:t>графиков</w:t>
      </w:r>
      <w:r>
        <w:rPr>
          <w:spacing w:val="40"/>
        </w:rPr>
        <w:t> </w:t>
      </w:r>
      <w:r>
        <w:rPr/>
        <w:t>на практических турах всероссийской олимпиады школьников по физике [</w:t>
      </w:r>
      <w:hyperlink w:history="true" w:anchor="_bookmark21">
        <w:r>
          <w:rPr/>
          <w:t>12</w:t>
        </w:r>
      </w:hyperlink>
      <w:r>
        <w:rPr/>
        <w:t>].</w:t>
      </w:r>
    </w:p>
    <w:p>
      <w:pPr>
        <w:pStyle w:val="BodyText"/>
        <w:spacing w:before="79"/>
        <w:ind w:left="0" w:firstLine="0"/>
        <w:jc w:val="left"/>
      </w:pPr>
    </w:p>
    <w:p>
      <w:pPr>
        <w:pStyle w:val="Heading3"/>
        <w:spacing w:line="312" w:lineRule="auto"/>
        <w:ind w:right="177"/>
        <w:jc w:val="both"/>
      </w:pPr>
      <w:r>
        <w:rPr/>
        <w:t>Занятие 6. Обработка нелинейных зависимостей: линеаризация, подсчет площади под графиком, построение касательных к графику</w:t>
      </w:r>
    </w:p>
    <w:p>
      <w:pPr>
        <w:pStyle w:val="BodyText"/>
        <w:spacing w:line="307" w:lineRule="auto"/>
        <w:ind w:right="175"/>
      </w:pPr>
      <w:r>
        <w:rPr>
          <w:b/>
          <w:i/>
        </w:rPr>
        <w:t>Лекция </w:t>
      </w:r>
      <w:r>
        <w:rPr>
          <w:b/>
        </w:rPr>
        <w:t>«</w:t>
      </w:r>
      <w:r>
        <w:rPr/>
        <w:t>Линеаризация экспериментальных зависимостей и другие графические способы обработки данных».</w:t>
      </w:r>
    </w:p>
    <w:p>
      <w:pPr>
        <w:pStyle w:val="BodyText"/>
        <w:spacing w:line="300" w:lineRule="auto"/>
        <w:ind w:right="179"/>
      </w:pPr>
      <w:r>
        <w:rPr/>
        <w:t>Обсуждается метод замены переменных при линеаризации экспериментальных зависимостей. Обсуждается физический смысл площади под графиком и углового коэффициента касательной к графику.</w:t>
      </w:r>
    </w:p>
    <w:p>
      <w:pPr>
        <w:pStyle w:val="BodyText"/>
        <w:spacing w:before="79"/>
        <w:ind w:left="0" w:firstLine="0"/>
        <w:jc w:val="left"/>
      </w:pPr>
    </w:p>
    <w:p>
      <w:pPr>
        <w:pStyle w:val="Heading3"/>
        <w:tabs>
          <w:tab w:pos="1430" w:val="left" w:leader="none"/>
          <w:tab w:pos="1941" w:val="left" w:leader="none"/>
          <w:tab w:pos="3596" w:val="left" w:leader="none"/>
          <w:tab w:pos="5489" w:val="left" w:leader="none"/>
          <w:tab w:pos="7331" w:val="left" w:leader="none"/>
          <w:tab w:pos="8748" w:val="left" w:leader="none"/>
        </w:tabs>
        <w:spacing w:line="312" w:lineRule="auto"/>
        <w:ind w:right="181"/>
      </w:pPr>
      <w:r>
        <w:rPr>
          <w:spacing w:val="-2"/>
        </w:rPr>
        <w:t>Занятие</w:t>
      </w:r>
      <w:r>
        <w:rPr/>
        <w:tab/>
      </w:r>
      <w:r>
        <w:rPr>
          <w:spacing w:val="-6"/>
        </w:rPr>
        <w:t>7.</w:t>
      </w:r>
      <w:r>
        <w:rPr/>
        <w:tab/>
      </w:r>
      <w:r>
        <w:rPr>
          <w:spacing w:val="-2"/>
        </w:rPr>
        <w:t>Измерение</w:t>
      </w:r>
      <w:r>
        <w:rPr/>
        <w:tab/>
      </w:r>
      <w:r>
        <w:rPr>
          <w:spacing w:val="-2"/>
        </w:rPr>
        <w:t>зависимости</w:t>
      </w:r>
      <w:r>
        <w:rPr/>
        <w:tab/>
      </w:r>
      <w:r>
        <w:rPr>
          <w:spacing w:val="-2"/>
        </w:rPr>
        <w:t>координаты</w:t>
      </w:r>
      <w:r>
        <w:rPr/>
        <w:tab/>
      </w:r>
      <w:r>
        <w:rPr>
          <w:spacing w:val="-2"/>
        </w:rPr>
        <w:t>границы</w:t>
      </w:r>
      <w:r>
        <w:rPr/>
        <w:tab/>
      </w:r>
      <w:r>
        <w:rPr>
          <w:spacing w:val="-2"/>
        </w:rPr>
        <w:t>области </w:t>
      </w:r>
      <w:r>
        <w:rPr/>
        <w:t>намокания от времени. Линеаризация зависимости</w:t>
      </w:r>
    </w:p>
    <w:p>
      <w:pPr>
        <w:pStyle w:val="Heading4"/>
        <w:spacing w:line="320" w:lineRule="exact" w:before="0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0" w:lineRule="auto" w:before="82"/>
        <w:ind w:right="172"/>
      </w:pPr>
      <w:r>
        <w:rPr>
          <w:i/>
        </w:rPr>
        <w:t>Задание. </w:t>
      </w:r>
      <w:r>
        <w:rPr/>
        <w:t>Вырежьте</w:t>
      </w:r>
      <w:r>
        <w:rPr>
          <w:spacing w:val="-4"/>
        </w:rPr>
        <w:t> </w:t>
      </w:r>
      <w:r>
        <w:rPr/>
        <w:t>из</w:t>
      </w:r>
      <w:r>
        <w:rPr>
          <w:spacing w:val="-5"/>
        </w:rPr>
        <w:t> </w:t>
      </w:r>
      <w:r>
        <w:rPr/>
        <w:t>бумажной</w:t>
      </w:r>
      <w:r>
        <w:rPr>
          <w:spacing w:val="-1"/>
        </w:rPr>
        <w:t> </w:t>
      </w:r>
      <w:r>
        <w:rPr/>
        <w:t>салфетки ленту</w:t>
      </w:r>
      <w:r>
        <w:rPr>
          <w:spacing w:val="-13"/>
        </w:rPr>
        <w:t> </w:t>
      </w:r>
      <w:r>
        <w:rPr/>
        <w:t>длиной</w:t>
      </w:r>
      <w:r>
        <w:rPr>
          <w:spacing w:val="-1"/>
        </w:rPr>
        <w:t> </w:t>
      </w:r>
      <w:r>
        <w:rPr/>
        <w:t>30 см и</w:t>
      </w:r>
      <w:r>
        <w:rPr>
          <w:spacing w:val="-1"/>
        </w:rPr>
        <w:t> </w:t>
      </w:r>
      <w:r>
        <w:rPr/>
        <w:t>шириной 2–3</w:t>
      </w:r>
      <w:r>
        <w:rPr>
          <w:spacing w:val="-18"/>
        </w:rPr>
        <w:t> </w:t>
      </w:r>
      <w:r>
        <w:rPr/>
        <w:t>см.</w:t>
      </w:r>
      <w:r>
        <w:rPr>
          <w:spacing w:val="-17"/>
        </w:rPr>
        <w:t> </w:t>
      </w:r>
      <w:r>
        <w:rPr/>
        <w:t>Опустите</w:t>
      </w:r>
      <w:r>
        <w:rPr>
          <w:spacing w:val="-18"/>
        </w:rPr>
        <w:t> </w:t>
      </w:r>
      <w:r>
        <w:rPr/>
        <w:t>конец</w:t>
      </w:r>
      <w:r>
        <w:rPr>
          <w:spacing w:val="-17"/>
        </w:rPr>
        <w:t> </w:t>
      </w:r>
      <w:r>
        <w:rPr/>
        <w:t>бумажной</w:t>
      </w:r>
      <w:r>
        <w:rPr>
          <w:spacing w:val="-18"/>
        </w:rPr>
        <w:t> </w:t>
      </w:r>
      <w:r>
        <w:rPr/>
        <w:t>ленты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воду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включите</w:t>
      </w:r>
      <w:r>
        <w:rPr>
          <w:spacing w:val="-17"/>
        </w:rPr>
        <w:t> </w:t>
      </w:r>
      <w:r>
        <w:rPr/>
        <w:t>секундомер.</w:t>
      </w:r>
      <w:r>
        <w:rPr>
          <w:spacing w:val="-14"/>
        </w:rPr>
        <w:t> </w:t>
      </w:r>
      <w:r>
        <w:rPr/>
        <w:t>Изучите зависимость координаты границы области, пропитавшейся водой, от времени. Определите характер этой зависимости.</w:t>
      </w:r>
    </w:p>
    <w:p>
      <w:pPr>
        <w:spacing w:before="11"/>
        <w:ind w:left="825" w:right="0" w:firstLine="0"/>
        <w:jc w:val="both"/>
        <w:rPr>
          <w:sz w:val="28"/>
        </w:rPr>
      </w:pPr>
      <w:r>
        <w:rPr>
          <w:i/>
          <w:sz w:val="28"/>
        </w:rPr>
        <w:t>Оборудование.</w:t>
      </w:r>
      <w:r>
        <w:rPr>
          <w:i/>
          <w:spacing w:val="-10"/>
          <w:sz w:val="28"/>
        </w:rPr>
        <w:t> </w:t>
      </w:r>
      <w:r>
        <w:rPr>
          <w:sz w:val="28"/>
        </w:rPr>
        <w:t>Секундомер,</w:t>
      </w:r>
      <w:r>
        <w:rPr>
          <w:spacing w:val="-8"/>
          <w:sz w:val="28"/>
        </w:rPr>
        <w:t> </w:t>
      </w:r>
      <w:r>
        <w:rPr>
          <w:sz w:val="28"/>
        </w:rPr>
        <w:t>бумажные</w:t>
      </w:r>
      <w:r>
        <w:rPr>
          <w:spacing w:val="-11"/>
          <w:sz w:val="28"/>
        </w:rPr>
        <w:t> </w:t>
      </w:r>
      <w:r>
        <w:rPr>
          <w:sz w:val="28"/>
        </w:rPr>
        <w:t>салфетки,</w:t>
      </w:r>
      <w:r>
        <w:rPr>
          <w:spacing w:val="-8"/>
          <w:sz w:val="28"/>
        </w:rPr>
        <w:t> </w:t>
      </w:r>
      <w:r>
        <w:rPr>
          <w:sz w:val="28"/>
        </w:rPr>
        <w:t>рулетка,</w:t>
      </w:r>
      <w:r>
        <w:rPr>
          <w:spacing w:val="-7"/>
          <w:sz w:val="28"/>
        </w:rPr>
        <w:t> </w:t>
      </w:r>
      <w:r>
        <w:rPr>
          <w:sz w:val="28"/>
        </w:rPr>
        <w:t>чашка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Петри.</w:t>
      </w:r>
    </w:p>
    <w:p>
      <w:pPr>
        <w:pStyle w:val="BodyText"/>
        <w:spacing w:line="302" w:lineRule="auto" w:before="81"/>
        <w:ind w:right="170"/>
      </w:pPr>
      <w:r>
        <w:rPr>
          <w:i/>
        </w:rPr>
        <w:t>Краткое описание решения. </w:t>
      </w:r>
      <w:r>
        <w:rPr/>
        <w:t>Ставится опыт по изучению движения границы</w:t>
      </w:r>
      <w:r>
        <w:rPr>
          <w:spacing w:val="40"/>
        </w:rPr>
        <w:t> </w:t>
      </w:r>
      <w:r>
        <w:rPr/>
        <w:t>намокания</w:t>
      </w:r>
      <w:r>
        <w:rPr>
          <w:spacing w:val="40"/>
        </w:rPr>
        <w:t> </w:t>
      </w:r>
      <w:r>
        <w:rPr/>
        <w:t>бумажной</w:t>
      </w:r>
      <w:r>
        <w:rPr>
          <w:spacing w:val="40"/>
        </w:rPr>
        <w:t> </w:t>
      </w:r>
      <w:r>
        <w:rPr/>
        <w:t>салфетки.</w:t>
      </w:r>
      <w:r>
        <w:rPr>
          <w:spacing w:val="40"/>
        </w:rPr>
        <w:t> </w:t>
      </w:r>
      <w:r>
        <w:rPr/>
        <w:t>Используется</w:t>
      </w:r>
      <w:r>
        <w:rPr>
          <w:spacing w:val="40"/>
        </w:rPr>
        <w:t> </w:t>
      </w:r>
      <w:r>
        <w:rPr/>
        <w:t>замена</w:t>
      </w:r>
      <w:r>
        <w:rPr>
          <w:spacing w:val="40"/>
        </w:rPr>
        <w:t> </w:t>
      </w:r>
      <w:r>
        <w:rPr/>
        <w:t>переменных для линеаризации зависимости и построения линейного графика, который впоследствии позволяет судить о конкретном характере зависимости.</w:t>
      </w:r>
    </w:p>
    <w:p>
      <w:pPr>
        <w:spacing w:line="300" w:lineRule="auto" w:before="0"/>
        <w:ind w:left="119" w:right="175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[</w:t>
      </w:r>
      <w:hyperlink w:history="true" w:anchor="_bookmark14">
        <w:r>
          <w:rPr>
            <w:sz w:val="28"/>
          </w:rPr>
          <w:t>5</w:t>
        </w:r>
      </w:hyperlink>
      <w:r>
        <w:rPr>
          <w:sz w:val="28"/>
        </w:rPr>
        <w:t>], задача № 32 «Намокание </w:t>
      </w:r>
      <w:r>
        <w:rPr>
          <w:spacing w:val="-2"/>
          <w:sz w:val="28"/>
        </w:rPr>
        <w:t>ткани».</w:t>
      </w:r>
    </w:p>
    <w:p>
      <w:pPr>
        <w:pStyle w:val="BodyText"/>
        <w:spacing w:before="124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7"/>
        </w:rPr>
        <w:t> </w:t>
      </w:r>
      <w:r>
        <w:rPr/>
        <w:t>8.</w:t>
      </w:r>
      <w:r>
        <w:rPr>
          <w:spacing w:val="-3"/>
        </w:rPr>
        <w:t> </w:t>
      </w:r>
      <w:r>
        <w:rPr/>
        <w:t>Изучение</w:t>
      </w:r>
      <w:r>
        <w:rPr>
          <w:spacing w:val="-6"/>
        </w:rPr>
        <w:t> </w:t>
      </w:r>
      <w:r>
        <w:rPr/>
        <w:t>упругого</w:t>
      </w:r>
      <w:r>
        <w:rPr>
          <w:spacing w:val="-15"/>
        </w:rPr>
        <w:t> </w:t>
      </w:r>
      <w:r>
        <w:rPr>
          <w:spacing w:val="-2"/>
        </w:rPr>
        <w:t>гистерезиса</w:t>
      </w:r>
    </w:p>
    <w:p>
      <w:pPr>
        <w:pStyle w:val="Heading4"/>
        <w:spacing w:before="10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2" w:lineRule="auto" w:before="89"/>
        <w:jc w:val="left"/>
      </w:pPr>
      <w:r>
        <w:rPr>
          <w:i/>
        </w:rPr>
        <w:t>Задание.</w:t>
      </w:r>
      <w:r>
        <w:rPr>
          <w:i/>
          <w:spacing w:val="-18"/>
        </w:rPr>
        <w:t> </w:t>
      </w:r>
      <w:r>
        <w:rPr/>
        <w:t>Закрепите</w:t>
      </w:r>
      <w:r>
        <w:rPr>
          <w:spacing w:val="-18"/>
        </w:rPr>
        <w:t> </w:t>
      </w:r>
      <w:r>
        <w:rPr/>
        <w:t>с</w:t>
      </w:r>
      <w:r>
        <w:rPr>
          <w:spacing w:val="-17"/>
        </w:rPr>
        <w:t> </w:t>
      </w:r>
      <w:r>
        <w:rPr/>
        <w:t>помощью</w:t>
      </w:r>
      <w:r>
        <w:rPr>
          <w:spacing w:val="-18"/>
        </w:rPr>
        <w:t> </w:t>
      </w:r>
      <w:r>
        <w:rPr/>
        <w:t>зажима</w:t>
      </w:r>
      <w:r>
        <w:rPr>
          <w:spacing w:val="-17"/>
        </w:rPr>
        <w:t> </w:t>
      </w:r>
      <w:r>
        <w:rPr/>
        <w:t>линейку</w:t>
      </w:r>
      <w:r>
        <w:rPr>
          <w:spacing w:val="-23"/>
        </w:rPr>
        <w:t> </w:t>
      </w:r>
      <w:r>
        <w:rPr/>
        <w:t>на</w:t>
      </w:r>
      <w:r>
        <w:rPr>
          <w:spacing w:val="-18"/>
        </w:rPr>
        <w:t> </w:t>
      </w:r>
      <w:r>
        <w:rPr/>
        <w:t>столе.</w:t>
      </w:r>
      <w:r>
        <w:rPr>
          <w:spacing w:val="-12"/>
        </w:rPr>
        <w:t> </w:t>
      </w:r>
      <w:r>
        <w:rPr/>
        <w:t>Проденьте</w:t>
      </w:r>
      <w:r>
        <w:rPr>
          <w:spacing w:val="-17"/>
        </w:rPr>
        <w:t> </w:t>
      </w:r>
      <w:r>
        <w:rPr/>
        <w:t>дужку зажима</w:t>
      </w:r>
      <w:r>
        <w:rPr>
          <w:spacing w:val="23"/>
        </w:rPr>
        <w:t> </w:t>
      </w:r>
      <w:r>
        <w:rPr/>
        <w:t>в</w:t>
      </w:r>
      <w:r>
        <w:rPr>
          <w:spacing w:val="22"/>
        </w:rPr>
        <w:t> </w:t>
      </w:r>
      <w:r>
        <w:rPr/>
        <w:t>кольцо</w:t>
      </w:r>
      <w:r>
        <w:rPr>
          <w:spacing w:val="22"/>
        </w:rPr>
        <w:t> </w:t>
      </w:r>
      <w:r>
        <w:rPr/>
        <w:t>банковской</w:t>
      </w:r>
      <w:r>
        <w:rPr>
          <w:spacing w:val="26"/>
        </w:rPr>
        <w:t> </w:t>
      </w:r>
      <w:r>
        <w:rPr/>
        <w:t>резинки.</w:t>
      </w:r>
      <w:r>
        <w:rPr>
          <w:spacing w:val="26"/>
        </w:rPr>
        <w:t> </w:t>
      </w:r>
      <w:r>
        <w:rPr/>
        <w:t>Зацепите</w:t>
      </w:r>
      <w:r>
        <w:rPr>
          <w:spacing w:val="23"/>
        </w:rPr>
        <w:t> </w:t>
      </w:r>
      <w:r>
        <w:rPr/>
        <w:t>крючком</w:t>
      </w:r>
      <w:r>
        <w:rPr>
          <w:spacing w:val="27"/>
        </w:rPr>
        <w:t> </w:t>
      </w:r>
      <w:r>
        <w:rPr/>
        <w:t>динамометра</w:t>
      </w:r>
      <w:r>
        <w:rPr>
          <w:spacing w:val="24"/>
        </w:rPr>
        <w:t> </w:t>
      </w:r>
      <w:r>
        <w:rPr>
          <w:spacing w:val="-2"/>
        </w:rPr>
        <w:t>кольцо</w:t>
      </w:r>
    </w:p>
    <w:p>
      <w:pPr>
        <w:spacing w:after="0" w:line="312" w:lineRule="auto"/>
        <w:jc w:val="left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2" w:lineRule="auto" w:before="76"/>
        <w:ind w:right="162" w:firstLine="0"/>
      </w:pPr>
      <w:r>
        <w:rPr/>
        <w:t>резинки.</w:t>
      </w:r>
      <w:r>
        <w:rPr>
          <w:spacing w:val="80"/>
        </w:rPr>
        <w:t> </w:t>
      </w:r>
      <w:r>
        <w:rPr/>
        <w:t>Измерьте</w:t>
      </w:r>
      <w:r>
        <w:rPr>
          <w:spacing w:val="80"/>
        </w:rPr>
        <w:t> </w:t>
      </w:r>
      <w:r>
        <w:rPr/>
        <w:t>зависимость</w:t>
      </w:r>
      <w:r>
        <w:rPr>
          <w:spacing w:val="80"/>
        </w:rPr>
        <w:t> </w:t>
      </w:r>
      <w:r>
        <w:rPr/>
        <w:t>длины</w:t>
      </w:r>
      <w:r>
        <w:rPr>
          <w:spacing w:val="80"/>
        </w:rPr>
        <w:t> </w:t>
      </w:r>
      <w:r>
        <w:rPr/>
        <w:t>резинки</w:t>
      </w:r>
      <w:r>
        <w:rPr>
          <w:spacing w:val="80"/>
        </w:rPr>
        <w:t> </w:t>
      </w:r>
      <w:r>
        <w:rPr/>
        <w:t>от</w:t>
      </w:r>
      <w:r>
        <w:rPr>
          <w:spacing w:val="80"/>
        </w:rPr>
        <w:t> </w:t>
      </w:r>
      <w:r>
        <w:rPr/>
        <w:t>растягивающей</w:t>
      </w:r>
      <w:r>
        <w:rPr>
          <w:spacing w:val="80"/>
        </w:rPr>
        <w:t> </w:t>
      </w:r>
      <w:r>
        <w:rPr/>
        <w:t>силы</w:t>
      </w:r>
      <w:r>
        <w:rPr>
          <w:spacing w:val="40"/>
        </w:rPr>
        <w:t> </w:t>
      </w:r>
      <w:r>
        <w:rPr/>
        <w:t>при нагрузке (растяжении) и разгрузке. Проведите измерения с шагом в 0,5 Н, при каждом измерении делайте задержку в 30 с. Постройте график измеренной зависимости, опишите ее характер. Сделайте предположения о причинах наблюдаемой зависимости. Рассчитайте, в каких пределах лежит коэффициент жесткости резинового кольца. Используя полученные данные, рассчитайте, какую энергию поглотила резинка за время проведения измерений.</w:t>
      </w:r>
    </w:p>
    <w:p>
      <w:pPr>
        <w:pStyle w:val="BodyText"/>
        <w:spacing w:line="312" w:lineRule="auto" w:before="2"/>
        <w:ind w:right="169"/>
      </w:pPr>
      <w:r>
        <w:rPr>
          <w:i/>
        </w:rPr>
        <w:t>Оборудование. </w:t>
      </w:r>
      <w:r>
        <w:rPr/>
        <w:t>Линейка, зажим, динамометр с пределом измерений 5 Н, резиновое кольцо (резинка для банкнот), секундомер.</w:t>
      </w:r>
    </w:p>
    <w:p>
      <w:pPr>
        <w:pStyle w:val="BodyText"/>
        <w:spacing w:line="312" w:lineRule="auto"/>
        <w:ind w:right="168"/>
      </w:pPr>
      <w:r>
        <w:rPr>
          <w:i/>
        </w:rPr>
        <w:t>Краткое описание решения. </w:t>
      </w:r>
      <w:r>
        <w:rPr/>
        <w:t>Выполняется опыт по изучению зависимости силы упругости резинового кольца от его длины при постепенном увеличении</w:t>
      </w:r>
      <w:r>
        <w:rPr>
          <w:spacing w:val="80"/>
        </w:rPr>
        <w:t> </w:t>
      </w:r>
      <w:r>
        <w:rPr/>
        <w:t>и при постепенном уменьшении растягивающей силы. Наблюдается явление упругого гистерезиса. Две полученные экспериментальные зависимости наносятся на один график. Проводится анализ полученных результатов.</w:t>
      </w:r>
    </w:p>
    <w:p>
      <w:pPr>
        <w:pStyle w:val="BodyText"/>
        <w:spacing w:before="97"/>
        <w:ind w:left="0" w:firstLine="0"/>
        <w:jc w:val="left"/>
      </w:pPr>
    </w:p>
    <w:p>
      <w:pPr>
        <w:pStyle w:val="Heading3"/>
        <w:tabs>
          <w:tab w:pos="1437" w:val="left" w:leader="none"/>
          <w:tab w:pos="1956" w:val="left" w:leader="none"/>
          <w:tab w:pos="3812" w:val="left" w:leader="none"/>
          <w:tab w:pos="4913" w:val="left" w:leader="none"/>
          <w:tab w:pos="6301" w:val="left" w:leader="none"/>
          <w:tab w:pos="6769" w:val="left" w:leader="none"/>
          <w:tab w:pos="8086" w:val="left" w:leader="none"/>
          <w:tab w:pos="8511" w:val="left" w:leader="none"/>
        </w:tabs>
        <w:spacing w:line="312" w:lineRule="auto"/>
        <w:ind w:right="186"/>
      </w:pPr>
      <w:r>
        <w:rPr>
          <w:spacing w:val="-2"/>
        </w:rPr>
        <w:t>Занятие</w:t>
      </w:r>
      <w:r>
        <w:rPr/>
        <w:tab/>
      </w:r>
      <w:r>
        <w:rPr>
          <w:spacing w:val="-6"/>
        </w:rPr>
        <w:t>9.</w:t>
      </w:r>
      <w:r>
        <w:rPr/>
        <w:tab/>
      </w:r>
      <w:r>
        <w:rPr>
          <w:spacing w:val="-2"/>
        </w:rPr>
        <w:t>Нахождение</w:t>
      </w:r>
      <w:r>
        <w:rPr/>
        <w:tab/>
      </w:r>
      <w:r>
        <w:rPr>
          <w:spacing w:val="-4"/>
        </w:rPr>
        <w:t>массы</w:t>
      </w:r>
      <w:r>
        <w:rPr/>
        <w:tab/>
      </w:r>
      <w:r>
        <w:rPr>
          <w:spacing w:val="-2"/>
        </w:rPr>
        <w:t>линейки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шприца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помощью </w:t>
      </w:r>
      <w:r>
        <w:rPr/>
        <w:t>уравновешивания рычага</w:t>
      </w:r>
    </w:p>
    <w:p>
      <w:pPr>
        <w:pStyle w:val="Heading4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2" w:lineRule="auto" w:before="88"/>
        <w:jc w:val="left"/>
      </w:pPr>
      <w:r>
        <w:rPr>
          <w:i/>
        </w:rPr>
        <w:t>Задание.</w:t>
      </w:r>
      <w:r>
        <w:rPr>
          <w:i/>
          <w:spacing w:val="35"/>
        </w:rPr>
        <w:t> </w:t>
      </w:r>
      <w:r>
        <w:rPr/>
        <w:t>Определите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r>
        <w:rPr/>
        <w:t>максимальной</w:t>
      </w:r>
      <w:r>
        <w:rPr>
          <w:spacing w:val="40"/>
        </w:rPr>
        <w:t> </w:t>
      </w:r>
      <w:r>
        <w:rPr/>
        <w:t>точностью массу шприца</w:t>
      </w:r>
      <w:r>
        <w:rPr>
          <w:spacing w:val="38"/>
        </w:rPr>
        <w:t> </w:t>
      </w:r>
      <w:r>
        <w:rPr/>
        <w:t>и</w:t>
      </w:r>
      <w:r>
        <w:rPr>
          <w:spacing w:val="40"/>
        </w:rPr>
        <w:t> </w:t>
      </w:r>
      <w:r>
        <w:rPr/>
        <w:t>массу </w:t>
      </w:r>
      <w:r>
        <w:rPr>
          <w:spacing w:val="-2"/>
        </w:rPr>
        <w:t>линейки.</w:t>
      </w:r>
    </w:p>
    <w:p>
      <w:pPr>
        <w:spacing w:before="6"/>
        <w:ind w:left="825" w:right="0" w:firstLine="0"/>
        <w:jc w:val="left"/>
        <w:rPr>
          <w:sz w:val="28"/>
        </w:rPr>
      </w:pPr>
      <w:r>
        <w:rPr>
          <w:i/>
          <w:sz w:val="28"/>
        </w:rPr>
        <w:t>Оборудование.</w:t>
      </w:r>
      <w:r>
        <w:rPr>
          <w:i/>
          <w:spacing w:val="-4"/>
          <w:sz w:val="28"/>
        </w:rPr>
        <w:t> </w:t>
      </w:r>
      <w:r>
        <w:rPr>
          <w:sz w:val="28"/>
        </w:rPr>
        <w:t>Шприц</w:t>
      </w:r>
      <w:r>
        <w:rPr>
          <w:spacing w:val="-5"/>
          <w:sz w:val="28"/>
        </w:rPr>
        <w:t> </w:t>
      </w:r>
      <w:r>
        <w:rPr>
          <w:sz w:val="28"/>
        </w:rPr>
        <w:t>объемом</w:t>
      </w:r>
      <w:r>
        <w:rPr>
          <w:spacing w:val="-3"/>
          <w:sz w:val="28"/>
        </w:rPr>
        <w:t> </w:t>
      </w:r>
      <w:r>
        <w:rPr>
          <w:sz w:val="28"/>
        </w:rPr>
        <w:t>20</w:t>
      </w:r>
      <w:r>
        <w:rPr>
          <w:spacing w:val="-3"/>
          <w:sz w:val="28"/>
        </w:rPr>
        <w:t> </w:t>
      </w:r>
      <w:r>
        <w:rPr>
          <w:sz w:val="28"/>
        </w:rPr>
        <w:t>мл,</w:t>
      </w:r>
      <w:r>
        <w:rPr>
          <w:spacing w:val="-10"/>
          <w:sz w:val="28"/>
        </w:rPr>
        <w:t> </w:t>
      </w:r>
      <w:r>
        <w:rPr>
          <w:sz w:val="28"/>
        </w:rPr>
        <w:t>линейка,</w:t>
      </w:r>
      <w:r>
        <w:rPr>
          <w:spacing w:val="-4"/>
          <w:sz w:val="28"/>
        </w:rPr>
        <w:t> </w:t>
      </w:r>
      <w:r>
        <w:rPr>
          <w:sz w:val="28"/>
        </w:rPr>
        <w:t>стакан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водой.</w:t>
      </w:r>
    </w:p>
    <w:p>
      <w:pPr>
        <w:pStyle w:val="BodyText"/>
        <w:spacing w:line="312" w:lineRule="auto" w:before="96"/>
        <w:ind w:right="176"/>
      </w:pPr>
      <w:r>
        <w:rPr>
          <w:i/>
        </w:rPr>
        <w:t>Краткое</w:t>
      </w:r>
      <w:r>
        <w:rPr>
          <w:i/>
          <w:spacing w:val="80"/>
        </w:rPr>
        <w:t> </w:t>
      </w:r>
      <w:r>
        <w:rPr>
          <w:i/>
        </w:rPr>
        <w:t>описание</w:t>
      </w:r>
      <w:r>
        <w:rPr>
          <w:i/>
          <w:spacing w:val="80"/>
        </w:rPr>
        <w:t> </w:t>
      </w:r>
      <w:r>
        <w:rPr>
          <w:i/>
        </w:rPr>
        <w:t>решения.</w:t>
      </w:r>
      <w:r>
        <w:rPr>
          <w:i/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концу</w:t>
      </w:r>
      <w:r>
        <w:rPr>
          <w:spacing w:val="80"/>
        </w:rPr>
        <w:t> </w:t>
      </w:r>
      <w:r>
        <w:rPr/>
        <w:t>линейки,</w:t>
      </w:r>
      <w:r>
        <w:rPr>
          <w:spacing w:val="80"/>
        </w:rPr>
        <w:t> </w:t>
      </w:r>
      <w:r>
        <w:rPr/>
        <w:t>которая</w:t>
      </w:r>
      <w:r>
        <w:rPr>
          <w:spacing w:val="80"/>
        </w:rPr>
        <w:t> </w:t>
      </w:r>
      <w:r>
        <w:rPr/>
        <w:t>используется</w:t>
      </w:r>
      <w:r>
        <w:rPr>
          <w:spacing w:val="40"/>
        </w:rPr>
        <w:t> </w:t>
      </w:r>
      <w:r>
        <w:rPr/>
        <w:t>в качестве рычага, подвешивается шприц. Измеряется зависимость координаты точки</w:t>
      </w:r>
      <w:r>
        <w:rPr>
          <w:spacing w:val="-18"/>
        </w:rPr>
        <w:t> </w:t>
      </w:r>
      <w:r>
        <w:rPr/>
        <w:t>опоры</w:t>
      </w:r>
      <w:r>
        <w:rPr>
          <w:spacing w:val="-17"/>
        </w:rPr>
        <w:t> </w:t>
      </w:r>
      <w:r>
        <w:rPr/>
        <w:t>уравновешенного</w:t>
      </w:r>
      <w:r>
        <w:rPr>
          <w:spacing w:val="-18"/>
        </w:rPr>
        <w:t> </w:t>
      </w:r>
      <w:r>
        <w:rPr/>
        <w:t>рычага</w:t>
      </w:r>
      <w:r>
        <w:rPr>
          <w:spacing w:val="-17"/>
        </w:rPr>
        <w:t> </w:t>
      </w:r>
      <w:r>
        <w:rPr/>
        <w:t>от</w:t>
      </w:r>
      <w:r>
        <w:rPr>
          <w:spacing w:val="-18"/>
        </w:rPr>
        <w:t> </w:t>
      </w:r>
      <w:r>
        <w:rPr/>
        <w:t>объема</w:t>
      </w:r>
      <w:r>
        <w:rPr>
          <w:spacing w:val="-17"/>
        </w:rPr>
        <w:t> </w:t>
      </w:r>
      <w:r>
        <w:rPr/>
        <w:t>воды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шприце.</w:t>
      </w:r>
      <w:r>
        <w:rPr>
          <w:spacing w:val="-18"/>
        </w:rPr>
        <w:t> </w:t>
      </w:r>
      <w:r>
        <w:rPr/>
        <w:t>По</w:t>
      </w:r>
      <w:r>
        <w:rPr>
          <w:spacing w:val="-17"/>
        </w:rPr>
        <w:t> </w:t>
      </w:r>
      <w:r>
        <w:rPr/>
        <w:t>полученным данным определяются масса шприца и масса линейки.</w:t>
      </w:r>
    </w:p>
    <w:p>
      <w:pPr>
        <w:spacing w:line="312" w:lineRule="auto" w:before="0"/>
        <w:ind w:left="119" w:right="165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региональный этап олимпиады </w:t>
      </w:r>
      <w:r>
        <w:rPr>
          <w:spacing w:val="-6"/>
          <w:sz w:val="28"/>
        </w:rPr>
        <w:t>им.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Дж.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К.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Максвелла</w:t>
      </w:r>
      <w:r>
        <w:rPr>
          <w:spacing w:val="-20"/>
          <w:sz w:val="28"/>
        </w:rPr>
        <w:t> </w:t>
      </w:r>
      <w:r>
        <w:rPr>
          <w:spacing w:val="-6"/>
          <w:sz w:val="28"/>
        </w:rPr>
        <w:t>по</w:t>
      </w:r>
      <w:r>
        <w:rPr>
          <w:spacing w:val="-22"/>
          <w:sz w:val="28"/>
        </w:rPr>
        <w:t> </w:t>
      </w:r>
      <w:r>
        <w:rPr>
          <w:spacing w:val="-6"/>
          <w:sz w:val="28"/>
        </w:rPr>
        <w:t>физике,</w:t>
      </w:r>
      <w:r>
        <w:rPr>
          <w:spacing w:val="-15"/>
          <w:sz w:val="28"/>
        </w:rPr>
        <w:t> </w:t>
      </w:r>
      <w:r>
        <w:rPr>
          <w:spacing w:val="-6"/>
          <w:sz w:val="28"/>
        </w:rPr>
        <w:t>2014</w:t>
      </w:r>
      <w:r>
        <w:rPr>
          <w:spacing w:val="-14"/>
          <w:sz w:val="28"/>
        </w:rPr>
        <w:t> </w:t>
      </w:r>
      <w:r>
        <w:rPr>
          <w:spacing w:val="-6"/>
          <w:sz w:val="28"/>
        </w:rPr>
        <w:t>г.,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8</w:t>
      </w:r>
      <w:r>
        <w:rPr>
          <w:spacing w:val="-15"/>
          <w:sz w:val="28"/>
        </w:rPr>
        <w:t> </w:t>
      </w:r>
      <w:r>
        <w:rPr>
          <w:spacing w:val="-6"/>
          <w:sz w:val="28"/>
        </w:rPr>
        <w:t>класс,</w:t>
      </w:r>
      <w:r>
        <w:rPr>
          <w:spacing w:val="-15"/>
          <w:sz w:val="28"/>
        </w:rPr>
        <w:t> </w:t>
      </w:r>
      <w:r>
        <w:rPr>
          <w:spacing w:val="-6"/>
          <w:sz w:val="28"/>
        </w:rPr>
        <w:t>задача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«Недеструктивный</w:t>
      </w:r>
      <w:r>
        <w:rPr>
          <w:spacing w:val="-9"/>
          <w:sz w:val="28"/>
        </w:rPr>
        <w:t> </w:t>
      </w:r>
      <w:r>
        <w:rPr>
          <w:spacing w:val="-6"/>
          <w:sz w:val="28"/>
        </w:rPr>
        <w:t>анализ».</w:t>
      </w:r>
    </w:p>
    <w:p>
      <w:pPr>
        <w:pStyle w:val="BodyText"/>
        <w:spacing w:before="98"/>
        <w:ind w:left="0" w:firstLine="0"/>
        <w:jc w:val="left"/>
      </w:pPr>
    </w:p>
    <w:p>
      <w:pPr>
        <w:pStyle w:val="Heading3"/>
        <w:spacing w:line="312" w:lineRule="auto"/>
        <w:ind w:right="209"/>
      </w:pPr>
      <w:r>
        <w:rPr/>
        <w:t>Занятие 10. Измерение коэффициента энергетических</w:t>
      </w:r>
      <w:r>
        <w:rPr>
          <w:spacing w:val="31"/>
        </w:rPr>
        <w:t> </w:t>
      </w:r>
      <w:r>
        <w:rPr/>
        <w:t>потерь</w:t>
      </w:r>
      <w:r>
        <w:rPr>
          <w:spacing w:val="31"/>
        </w:rPr>
        <w:t> </w:t>
      </w:r>
      <w:r>
        <w:rPr/>
        <w:t>при отскоке шарика от поверхности</w:t>
      </w:r>
    </w:p>
    <w:p>
      <w:pPr>
        <w:pStyle w:val="Heading4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2" w:lineRule="auto" w:before="88"/>
        <w:ind w:right="176"/>
      </w:pPr>
      <w:r>
        <w:rPr>
          <w:i/>
        </w:rPr>
        <w:t>Задание. </w:t>
      </w:r>
      <w:r>
        <w:rPr/>
        <w:t>Проведите исследование зависимости высоты отскока шарика после</w:t>
      </w:r>
      <w:r>
        <w:rPr>
          <w:spacing w:val="40"/>
        </w:rPr>
        <w:t> </w:t>
      </w:r>
      <w:r>
        <w:rPr/>
        <w:t>соударения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поверхностью</w:t>
      </w:r>
      <w:r>
        <w:rPr>
          <w:spacing w:val="40"/>
        </w:rPr>
        <w:t> </w:t>
      </w:r>
      <w:r>
        <w:rPr/>
        <w:t>стола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высоты</w:t>
      </w:r>
      <w:r>
        <w:rPr>
          <w:spacing w:val="40"/>
        </w:rPr>
        <w:t> </w:t>
      </w:r>
      <w:r>
        <w:rPr/>
        <w:t>сброса.</w:t>
      </w:r>
      <w:r>
        <w:rPr>
          <w:spacing w:val="40"/>
        </w:rPr>
        <w:t> </w:t>
      </w:r>
      <w:r>
        <w:rPr/>
        <w:t>Проведите</w:t>
      </w:r>
      <w:r>
        <w:rPr>
          <w:spacing w:val="40"/>
        </w:rPr>
        <w:t> </w:t>
      </w:r>
      <w:r>
        <w:rPr/>
        <w:t>опыт для двух типов шариков. Определите характер зависимости.</w:t>
      </w:r>
    </w:p>
    <w:p>
      <w:pPr>
        <w:spacing w:after="0" w:line="312" w:lineRule="auto"/>
        <w:sectPr>
          <w:pgSz w:w="11910" w:h="16850"/>
          <w:pgMar w:header="0" w:footer="718" w:top="1340" w:bottom="940" w:left="1300" w:right="680"/>
        </w:sectPr>
      </w:pPr>
    </w:p>
    <w:p>
      <w:pPr>
        <w:spacing w:before="76"/>
        <w:ind w:left="825" w:right="0" w:firstLine="0"/>
        <w:jc w:val="both"/>
        <w:rPr>
          <w:sz w:val="28"/>
        </w:rPr>
      </w:pPr>
      <w:r>
        <w:rPr>
          <w:i/>
          <w:sz w:val="28"/>
        </w:rPr>
        <w:t>Оборудование.</w:t>
      </w:r>
      <w:r>
        <w:rPr>
          <w:i/>
          <w:spacing w:val="41"/>
          <w:sz w:val="28"/>
        </w:rPr>
        <w:t>  </w:t>
      </w:r>
      <w:r>
        <w:rPr>
          <w:sz w:val="28"/>
        </w:rPr>
        <w:t>Шарик</w:t>
      </w:r>
      <w:r>
        <w:rPr>
          <w:spacing w:val="41"/>
          <w:sz w:val="28"/>
        </w:rPr>
        <w:t>  </w:t>
      </w:r>
      <w:r>
        <w:rPr>
          <w:sz w:val="28"/>
        </w:rPr>
        <w:t>для</w:t>
      </w:r>
      <w:r>
        <w:rPr>
          <w:spacing w:val="41"/>
          <w:sz w:val="28"/>
        </w:rPr>
        <w:t>  </w:t>
      </w:r>
      <w:r>
        <w:rPr>
          <w:sz w:val="28"/>
        </w:rPr>
        <w:t>настольного</w:t>
      </w:r>
      <w:r>
        <w:rPr>
          <w:spacing w:val="39"/>
          <w:sz w:val="28"/>
        </w:rPr>
        <w:t>  </w:t>
      </w:r>
      <w:r>
        <w:rPr>
          <w:sz w:val="28"/>
        </w:rPr>
        <w:t>тенниса,</w:t>
      </w:r>
      <w:r>
        <w:rPr>
          <w:spacing w:val="45"/>
          <w:sz w:val="28"/>
        </w:rPr>
        <w:t>  </w:t>
      </w:r>
      <w:r>
        <w:rPr>
          <w:sz w:val="28"/>
        </w:rPr>
        <w:t>резиновый</w:t>
      </w:r>
      <w:r>
        <w:rPr>
          <w:spacing w:val="41"/>
          <w:sz w:val="28"/>
        </w:rPr>
        <w:t>  </w:t>
      </w:r>
      <w:r>
        <w:rPr>
          <w:spacing w:val="-2"/>
          <w:sz w:val="28"/>
        </w:rPr>
        <w:t>шарик</w:t>
      </w:r>
    </w:p>
    <w:p>
      <w:pPr>
        <w:pStyle w:val="BodyText"/>
        <w:spacing w:before="96"/>
        <w:ind w:firstLine="0"/>
      </w:pPr>
      <w:r>
        <w:rPr/>
        <w:t>«попрыгун»,</w:t>
      </w:r>
      <w:r>
        <w:rPr>
          <w:spacing w:val="-8"/>
        </w:rPr>
        <w:t> </w:t>
      </w:r>
      <w:r>
        <w:rPr/>
        <w:t>рулетка,</w:t>
      </w:r>
      <w:r>
        <w:rPr>
          <w:spacing w:val="-9"/>
        </w:rPr>
        <w:t> </w:t>
      </w:r>
      <w:r>
        <w:rPr/>
        <w:t>малярный</w:t>
      </w:r>
      <w:r>
        <w:rPr>
          <w:spacing w:val="-10"/>
        </w:rPr>
        <w:t> </w:t>
      </w:r>
      <w:r>
        <w:rPr>
          <w:spacing w:val="-2"/>
        </w:rPr>
        <w:t>скотч.</w:t>
      </w:r>
    </w:p>
    <w:p>
      <w:pPr>
        <w:pStyle w:val="BodyText"/>
        <w:spacing w:line="312" w:lineRule="auto" w:before="95"/>
        <w:ind w:right="170"/>
      </w:pPr>
      <w:r>
        <w:rPr>
          <w:i/>
        </w:rPr>
        <w:t>Краткое описание решения. </w:t>
      </w:r>
      <w:r>
        <w:rPr/>
        <w:t>Проводится опыт по измерению высоты отскока</w:t>
      </w:r>
      <w:r>
        <w:rPr>
          <w:spacing w:val="80"/>
        </w:rPr>
        <w:t> </w:t>
      </w:r>
      <w:r>
        <w:rPr/>
        <w:t>шарика</w:t>
      </w:r>
      <w:r>
        <w:rPr>
          <w:spacing w:val="80"/>
        </w:rPr>
        <w:t> </w:t>
      </w:r>
      <w:r>
        <w:rPr/>
        <w:t>после</w:t>
      </w:r>
      <w:r>
        <w:rPr>
          <w:spacing w:val="80"/>
        </w:rPr>
        <w:t> </w:t>
      </w:r>
      <w:r>
        <w:rPr/>
        <w:t>соударения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поверхностью</w:t>
      </w:r>
      <w:r>
        <w:rPr>
          <w:spacing w:val="80"/>
          <w:w w:val="150"/>
        </w:rPr>
        <w:t> </w:t>
      </w:r>
      <w:r>
        <w:rPr/>
        <w:t>горизонтального</w:t>
      </w:r>
      <w:r>
        <w:rPr>
          <w:spacing w:val="80"/>
        </w:rPr>
        <w:t> </w:t>
      </w:r>
      <w:r>
        <w:rPr/>
        <w:t>стола</w:t>
      </w:r>
      <w:r>
        <w:rPr>
          <w:spacing w:val="80"/>
        </w:rPr>
        <w:t> </w:t>
      </w:r>
      <w:r>
        <w:rPr/>
        <w:t>в</w:t>
      </w:r>
      <w:r>
        <w:rPr>
          <w:spacing w:val="-18"/>
        </w:rPr>
        <w:t> </w:t>
      </w:r>
      <w:r>
        <w:rPr/>
        <w:t>зависимости</w:t>
      </w:r>
      <w:r>
        <w:rPr>
          <w:spacing w:val="-17"/>
        </w:rPr>
        <w:t> </w:t>
      </w:r>
      <w:r>
        <w:rPr/>
        <w:t>от</w:t>
      </w:r>
      <w:r>
        <w:rPr>
          <w:spacing w:val="-18"/>
        </w:rPr>
        <w:t> </w:t>
      </w:r>
      <w:r>
        <w:rPr/>
        <w:t>высоты</w:t>
      </w:r>
      <w:r>
        <w:rPr>
          <w:spacing w:val="-17"/>
        </w:rPr>
        <w:t> </w:t>
      </w:r>
      <w:r>
        <w:rPr/>
        <w:t>сброса.</w:t>
      </w:r>
      <w:r>
        <w:rPr>
          <w:spacing w:val="-18"/>
        </w:rPr>
        <w:t> </w:t>
      </w:r>
      <w:r>
        <w:rPr/>
        <w:t>Измерения</w:t>
      </w:r>
      <w:r>
        <w:rPr>
          <w:spacing w:val="-17"/>
        </w:rPr>
        <w:t> </w:t>
      </w:r>
      <w:r>
        <w:rPr/>
        <w:t>проводятся</w:t>
      </w:r>
      <w:r>
        <w:rPr>
          <w:spacing w:val="-18"/>
        </w:rPr>
        <w:t> </w:t>
      </w:r>
      <w:r>
        <w:rPr/>
        <w:t>для</w:t>
      </w:r>
      <w:r>
        <w:rPr>
          <w:spacing w:val="-17"/>
        </w:rPr>
        <w:t> </w:t>
      </w:r>
      <w:r>
        <w:rPr/>
        <w:t>двух</w:t>
      </w:r>
      <w:r>
        <w:rPr>
          <w:spacing w:val="-18"/>
        </w:rPr>
        <w:t> </w:t>
      </w:r>
      <w:r>
        <w:rPr/>
        <w:t>типов</w:t>
      </w:r>
      <w:r>
        <w:rPr>
          <w:spacing w:val="-17"/>
        </w:rPr>
        <w:t> </w:t>
      </w:r>
      <w:r>
        <w:rPr/>
        <w:t>шариков. Для резинового шарика зависимость является прямой пропорциональностью, для шарика от настольного тенниса зависимость не является таковой. Обсуждаются возможные причины полученных результатов.</w:t>
      </w:r>
    </w:p>
    <w:p>
      <w:pPr>
        <w:pStyle w:val="BodyText"/>
        <w:spacing w:before="99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10"/>
        </w:rPr>
        <w:t> </w:t>
      </w:r>
      <w:r>
        <w:rPr/>
        <w:t>11.</w:t>
      </w:r>
      <w:r>
        <w:rPr>
          <w:spacing w:val="-5"/>
        </w:rPr>
        <w:t> </w:t>
      </w:r>
      <w:r>
        <w:rPr/>
        <w:t>Определение</w:t>
      </w:r>
      <w:r>
        <w:rPr>
          <w:spacing w:val="-8"/>
        </w:rPr>
        <w:t> </w:t>
      </w:r>
      <w:r>
        <w:rPr/>
        <w:t>теплоемкости</w:t>
      </w:r>
      <w:r>
        <w:rPr>
          <w:spacing w:val="-10"/>
        </w:rPr>
        <w:t> </w:t>
      </w:r>
      <w:r>
        <w:rPr/>
        <w:t>твердого</w:t>
      </w:r>
      <w:r>
        <w:rPr>
          <w:spacing w:val="-16"/>
        </w:rPr>
        <w:t> </w:t>
      </w:r>
      <w:r>
        <w:rPr>
          <w:spacing w:val="-4"/>
        </w:rPr>
        <w:t>тела</w:t>
      </w:r>
    </w:p>
    <w:p>
      <w:pPr>
        <w:pStyle w:val="Heading4"/>
        <w:spacing w:before="10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before="88"/>
        <w:ind w:left="825" w:firstLine="0"/>
        <w:jc w:val="left"/>
      </w:pPr>
      <w:r>
        <w:rPr>
          <w:i/>
        </w:rPr>
        <w:t>Задание.</w:t>
      </w:r>
      <w:r>
        <w:rPr>
          <w:i/>
          <w:spacing w:val="-10"/>
        </w:rPr>
        <w:t> </w:t>
      </w:r>
      <w:r>
        <w:rPr/>
        <w:t>Определите</w:t>
      </w:r>
      <w:r>
        <w:rPr>
          <w:spacing w:val="-8"/>
        </w:rPr>
        <w:t> </w:t>
      </w:r>
      <w:r>
        <w:rPr/>
        <w:t>с</w:t>
      </w:r>
      <w:r>
        <w:rPr>
          <w:spacing w:val="-7"/>
        </w:rPr>
        <w:t> </w:t>
      </w:r>
      <w:r>
        <w:rPr/>
        <w:t>максимальной</w:t>
      </w:r>
      <w:r>
        <w:rPr>
          <w:spacing w:val="-5"/>
        </w:rPr>
        <w:t> </w:t>
      </w:r>
      <w:r>
        <w:rPr/>
        <w:t>точностью</w:t>
      </w:r>
      <w:r>
        <w:rPr>
          <w:spacing w:val="-6"/>
        </w:rPr>
        <w:t> </w:t>
      </w:r>
      <w:r>
        <w:rPr/>
        <w:t>теплоемкость</w:t>
      </w:r>
      <w:r>
        <w:rPr>
          <w:spacing w:val="-4"/>
        </w:rPr>
        <w:t> </w:t>
      </w:r>
      <w:r>
        <w:rPr>
          <w:spacing w:val="-2"/>
        </w:rPr>
        <w:t>грузика.</w:t>
      </w:r>
    </w:p>
    <w:p>
      <w:pPr>
        <w:pStyle w:val="BodyText"/>
        <w:spacing w:line="312" w:lineRule="auto" w:before="103"/>
        <w:ind w:right="171"/>
      </w:pPr>
      <w:r>
        <w:rPr>
          <w:i/>
        </w:rPr>
        <w:t>Оборудование.</w:t>
      </w:r>
      <w:r>
        <w:rPr>
          <w:i/>
          <w:spacing w:val="-18"/>
        </w:rPr>
        <w:t> </w:t>
      </w:r>
      <w:r>
        <w:rPr/>
        <w:t>Грузик</w:t>
      </w:r>
      <w:r>
        <w:rPr>
          <w:spacing w:val="-17"/>
        </w:rPr>
        <w:t> </w:t>
      </w:r>
      <w:r>
        <w:rPr/>
        <w:t>массой</w:t>
      </w:r>
      <w:r>
        <w:rPr>
          <w:spacing w:val="-18"/>
        </w:rPr>
        <w:t> </w:t>
      </w:r>
      <w:r>
        <w:rPr/>
        <w:t>50</w:t>
      </w:r>
      <w:r>
        <w:rPr>
          <w:spacing w:val="-17"/>
        </w:rPr>
        <w:t> </w:t>
      </w:r>
      <w:r>
        <w:rPr/>
        <w:t>г,</w:t>
      </w:r>
      <w:r>
        <w:rPr>
          <w:spacing w:val="-18"/>
        </w:rPr>
        <w:t> </w:t>
      </w:r>
      <w:r>
        <w:rPr/>
        <w:t>стакан</w:t>
      </w:r>
      <w:r>
        <w:rPr>
          <w:spacing w:val="-17"/>
        </w:rPr>
        <w:t> </w:t>
      </w:r>
      <w:r>
        <w:rPr/>
        <w:t>объемом</w:t>
      </w:r>
      <w:r>
        <w:rPr>
          <w:spacing w:val="-18"/>
        </w:rPr>
        <w:t> </w:t>
      </w:r>
      <w:r>
        <w:rPr/>
        <w:t>0,2</w:t>
      </w:r>
      <w:r>
        <w:rPr>
          <w:spacing w:val="-17"/>
        </w:rPr>
        <w:t> </w:t>
      </w:r>
      <w:r>
        <w:rPr/>
        <w:t>л</w:t>
      </w:r>
      <w:r>
        <w:rPr>
          <w:spacing w:val="-18"/>
        </w:rPr>
        <w:t> </w:t>
      </w:r>
      <w:r>
        <w:rPr/>
        <w:t>с</w:t>
      </w:r>
      <w:r>
        <w:rPr>
          <w:spacing w:val="-17"/>
        </w:rPr>
        <w:t> </w:t>
      </w:r>
      <w:r>
        <w:rPr/>
        <w:t>водой</w:t>
      </w:r>
      <w:r>
        <w:rPr>
          <w:spacing w:val="-18"/>
        </w:rPr>
        <w:t> </w:t>
      </w:r>
      <w:r>
        <w:rPr/>
        <w:t>комнатной температуры, емкость с горячей водой, два термометра,</w:t>
      </w:r>
      <w:r>
        <w:rPr>
          <w:spacing w:val="40"/>
        </w:rPr>
        <w:t> </w:t>
      </w:r>
      <w:r>
        <w:rPr/>
        <w:t>салфетки, поднос,</w:t>
      </w:r>
      <w:r>
        <w:rPr>
          <w:spacing w:val="80"/>
        </w:rPr>
        <w:t> </w:t>
      </w:r>
      <w:r>
        <w:rPr>
          <w:spacing w:val="-4"/>
        </w:rPr>
        <w:t>нить.</w:t>
      </w:r>
    </w:p>
    <w:p>
      <w:pPr>
        <w:pStyle w:val="BodyText"/>
        <w:spacing w:line="312" w:lineRule="auto"/>
        <w:ind w:right="170"/>
      </w:pPr>
      <w:r>
        <w:rPr>
          <w:i/>
        </w:rPr>
        <w:t>Краткое</w:t>
      </w:r>
      <w:r>
        <w:rPr>
          <w:i/>
          <w:spacing w:val="-18"/>
        </w:rPr>
        <w:t> </w:t>
      </w:r>
      <w:r>
        <w:rPr>
          <w:i/>
        </w:rPr>
        <w:t>описание</w:t>
      </w:r>
      <w:r>
        <w:rPr>
          <w:i/>
          <w:spacing w:val="-17"/>
        </w:rPr>
        <w:t> </w:t>
      </w:r>
      <w:r>
        <w:rPr>
          <w:i/>
        </w:rPr>
        <w:t>решения.</w:t>
      </w:r>
      <w:r>
        <w:rPr>
          <w:i/>
          <w:spacing w:val="-18"/>
        </w:rPr>
        <w:t> </w:t>
      </w:r>
      <w:r>
        <w:rPr/>
        <w:t>Проводится</w:t>
      </w:r>
      <w:r>
        <w:rPr>
          <w:spacing w:val="-17"/>
        </w:rPr>
        <w:t> </w:t>
      </w:r>
      <w:r>
        <w:rPr/>
        <w:t>опыт</w:t>
      </w:r>
      <w:r>
        <w:rPr>
          <w:spacing w:val="-18"/>
        </w:rPr>
        <w:t> </w:t>
      </w:r>
      <w:r>
        <w:rPr/>
        <w:t>по</w:t>
      </w:r>
      <w:r>
        <w:rPr>
          <w:spacing w:val="-17"/>
        </w:rPr>
        <w:t> </w:t>
      </w:r>
      <w:r>
        <w:rPr/>
        <w:t>измерению</w:t>
      </w:r>
      <w:r>
        <w:rPr>
          <w:spacing w:val="-18"/>
        </w:rPr>
        <w:t> </w:t>
      </w:r>
      <w:r>
        <w:rPr/>
        <w:t>теплоемкости грузика методом переноса его из холодной воды в горячую. Оценивается изменение температуры холодной воды за счет получения количества теплоты от горячего грузика.</w:t>
      </w:r>
    </w:p>
    <w:p>
      <w:pPr>
        <w:pStyle w:val="BodyText"/>
        <w:spacing w:before="98"/>
        <w:ind w:left="0" w:firstLine="0"/>
        <w:jc w:val="left"/>
      </w:pPr>
    </w:p>
    <w:p>
      <w:pPr>
        <w:pStyle w:val="Heading3"/>
        <w:spacing w:line="312" w:lineRule="auto"/>
      </w:pPr>
      <w:r>
        <w:rPr/>
        <w:t>Занятие</w:t>
      </w:r>
      <w:r>
        <w:rPr>
          <w:spacing w:val="40"/>
        </w:rPr>
        <w:t> </w:t>
      </w:r>
      <w:r>
        <w:rPr/>
        <w:t>12.</w:t>
      </w:r>
      <w:r>
        <w:rPr>
          <w:spacing w:val="40"/>
        </w:rPr>
        <w:t> </w:t>
      </w:r>
      <w:r>
        <w:rPr/>
        <w:t>Измерение</w:t>
      </w:r>
      <w:r>
        <w:rPr>
          <w:spacing w:val="40"/>
        </w:rPr>
        <w:t> </w:t>
      </w:r>
      <w:r>
        <w:rPr/>
        <w:t>температуры</w:t>
      </w:r>
      <w:r>
        <w:rPr>
          <w:spacing w:val="40"/>
        </w:rPr>
        <w:t> </w:t>
      </w:r>
      <w:r>
        <w:rPr/>
        <w:t>рук</w:t>
      </w:r>
      <w:r>
        <w:rPr>
          <w:spacing w:val="40"/>
        </w:rPr>
        <w:t> </w:t>
      </w:r>
      <w:r>
        <w:rPr/>
        <w:t>экспериментатора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давления, которое могут создать его легкие</w:t>
      </w:r>
    </w:p>
    <w:p>
      <w:pPr>
        <w:pStyle w:val="Heading4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2" w:lineRule="auto" w:before="88"/>
        <w:ind w:right="160"/>
      </w:pPr>
      <w:r>
        <w:rPr>
          <w:i/>
        </w:rPr>
        <w:t>Задание.</w:t>
      </w:r>
      <w:r>
        <w:rPr>
          <w:i/>
          <w:spacing w:val="80"/>
          <w:w w:val="150"/>
        </w:rPr>
        <w:t> </w:t>
      </w:r>
      <w:r>
        <w:rPr/>
        <w:t>1)</w:t>
      </w:r>
      <w:r>
        <w:rPr>
          <w:spacing w:val="80"/>
          <w:w w:val="150"/>
        </w:rPr>
        <w:t> </w:t>
      </w:r>
      <w:r>
        <w:rPr/>
        <w:t>Определите</w:t>
      </w:r>
      <w:r>
        <w:rPr>
          <w:spacing w:val="80"/>
          <w:w w:val="150"/>
        </w:rPr>
        <w:t> </w:t>
      </w:r>
      <w:r>
        <w:rPr/>
        <w:t>внутреннее</w:t>
      </w:r>
      <w:r>
        <w:rPr>
          <w:spacing w:val="80"/>
          <w:w w:val="150"/>
        </w:rPr>
        <w:t> </w:t>
      </w:r>
      <w:r>
        <w:rPr/>
        <w:t>сечение</w:t>
      </w:r>
      <w:r>
        <w:rPr>
          <w:spacing w:val="80"/>
          <w:w w:val="150"/>
        </w:rPr>
        <w:t> </w:t>
      </w:r>
      <w:r>
        <w:rPr/>
        <w:t>трубки.</w:t>
      </w:r>
      <w:r>
        <w:rPr>
          <w:spacing w:val="40"/>
        </w:rPr>
        <w:t>  </w:t>
      </w:r>
      <w:r>
        <w:rPr/>
        <w:t>Подсоедините</w:t>
      </w:r>
      <w:r>
        <w:rPr>
          <w:spacing w:val="80"/>
        </w:rPr>
        <w:t> </w:t>
      </w:r>
      <w:r>
        <w:rPr/>
        <w:t>к шприцу объемом 20 мл трубку с помещенной в нее каплей воды. Зажмите шприц в ладонях и нагревайте его таким образом в течение 5 минут. Измерьте перемещение капли по трубке. Используя полученные данные, оцените температуру рук экспериментатора. 2) Дождитесь, когда шприц снова примет комнатную температуру. Вдувая воздух в свободный конец трубки, измерьте перемещение</w:t>
      </w:r>
      <w:r>
        <w:rPr>
          <w:spacing w:val="-7"/>
        </w:rPr>
        <w:t> </w:t>
      </w:r>
      <w:r>
        <w:rPr/>
        <w:t>капли</w:t>
      </w:r>
      <w:r>
        <w:rPr>
          <w:spacing w:val="-5"/>
        </w:rPr>
        <w:t> </w:t>
      </w:r>
      <w:r>
        <w:rPr/>
        <w:t>при</w:t>
      </w:r>
      <w:r>
        <w:rPr>
          <w:spacing w:val="-5"/>
        </w:rPr>
        <w:t> </w:t>
      </w:r>
      <w:r>
        <w:rPr/>
        <w:t>максимальном</w:t>
      </w:r>
      <w:r>
        <w:rPr>
          <w:spacing w:val="-10"/>
        </w:rPr>
        <w:t> </w:t>
      </w:r>
      <w:r>
        <w:rPr/>
        <w:t>давлении</w:t>
      </w:r>
      <w:r>
        <w:rPr>
          <w:spacing w:val="-5"/>
        </w:rPr>
        <w:t> </w:t>
      </w:r>
      <w:r>
        <w:rPr/>
        <w:t>воздуха,</w:t>
      </w:r>
      <w:r>
        <w:rPr>
          <w:spacing w:val="-4"/>
        </w:rPr>
        <w:t> </w:t>
      </w:r>
      <w:r>
        <w:rPr/>
        <w:t>создаваемом</w:t>
      </w:r>
      <w:r>
        <w:rPr>
          <w:spacing w:val="-4"/>
        </w:rPr>
        <w:t> </w:t>
      </w:r>
      <w:r>
        <w:rPr/>
        <w:t>на</w:t>
      </w:r>
      <w:r>
        <w:rPr>
          <w:spacing w:val="-7"/>
        </w:rPr>
        <w:t> </w:t>
      </w:r>
      <w:r>
        <w:rPr/>
        <w:t>конце трубки.</w:t>
      </w:r>
      <w:r>
        <w:rPr>
          <w:spacing w:val="-18"/>
        </w:rPr>
        <w:t> </w:t>
      </w:r>
      <w:r>
        <w:rPr/>
        <w:t>Используя</w:t>
      </w:r>
      <w:r>
        <w:rPr>
          <w:spacing w:val="-17"/>
        </w:rPr>
        <w:t> </w:t>
      </w:r>
      <w:r>
        <w:rPr/>
        <w:t>полученные</w:t>
      </w:r>
      <w:r>
        <w:rPr>
          <w:spacing w:val="-18"/>
        </w:rPr>
        <w:t> </w:t>
      </w:r>
      <w:r>
        <w:rPr/>
        <w:t>данные,</w:t>
      </w:r>
      <w:r>
        <w:rPr>
          <w:spacing w:val="-17"/>
        </w:rPr>
        <w:t> </w:t>
      </w:r>
      <w:r>
        <w:rPr/>
        <w:t>оцените</w:t>
      </w:r>
      <w:r>
        <w:rPr>
          <w:spacing w:val="-18"/>
        </w:rPr>
        <w:t> </w:t>
      </w:r>
      <w:r>
        <w:rPr/>
        <w:t>давление,</w:t>
      </w:r>
      <w:r>
        <w:rPr>
          <w:spacing w:val="-17"/>
        </w:rPr>
        <w:t> </w:t>
      </w:r>
      <w:r>
        <w:rPr/>
        <w:t>которое</w:t>
      </w:r>
      <w:r>
        <w:rPr>
          <w:spacing w:val="-18"/>
        </w:rPr>
        <w:t> </w:t>
      </w:r>
      <w:r>
        <w:rPr/>
        <w:t>могут</w:t>
      </w:r>
      <w:r>
        <w:rPr>
          <w:spacing w:val="-17"/>
        </w:rPr>
        <w:t> </w:t>
      </w:r>
      <w:r>
        <w:rPr/>
        <w:t>создать легкие экспериментатора.</w:t>
      </w:r>
    </w:p>
    <w:p>
      <w:pPr>
        <w:pStyle w:val="BodyText"/>
        <w:spacing w:line="312" w:lineRule="auto"/>
        <w:ind w:right="176"/>
      </w:pPr>
      <w:r>
        <w:rPr>
          <w:i/>
        </w:rPr>
        <w:t>Оборудование. </w:t>
      </w:r>
      <w:r>
        <w:rPr/>
        <w:t>Шприц объемом 20 мл, трубка от инфузионной системы, вода, линейка, секундомер.</w:t>
      </w:r>
    </w:p>
    <w:p>
      <w:pPr>
        <w:spacing w:after="0" w:line="312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2" w:lineRule="auto" w:before="76"/>
        <w:ind w:right="172"/>
      </w:pPr>
      <w:r>
        <w:rPr>
          <w:i/>
        </w:rPr>
        <w:t>Краткое описание решения. </w:t>
      </w:r>
      <w:r>
        <w:rPr/>
        <w:t>1) К шприцу объемом 20 мл подсоединяется трубка</w:t>
      </w:r>
      <w:r>
        <w:rPr>
          <w:spacing w:val="-15"/>
        </w:rPr>
        <w:t> </w:t>
      </w:r>
      <w:r>
        <w:rPr/>
        <w:t>с</w:t>
      </w:r>
      <w:r>
        <w:rPr>
          <w:spacing w:val="-15"/>
        </w:rPr>
        <w:t> </w:t>
      </w:r>
      <w:r>
        <w:rPr/>
        <w:t>помещенной</w:t>
      </w:r>
      <w:r>
        <w:rPr>
          <w:spacing w:val="-12"/>
        </w:rPr>
        <w:t> </w:t>
      </w:r>
      <w:r>
        <w:rPr/>
        <w:t>в</w:t>
      </w:r>
      <w:r>
        <w:rPr>
          <w:spacing w:val="-15"/>
        </w:rPr>
        <w:t> </w:t>
      </w:r>
      <w:r>
        <w:rPr/>
        <w:t>нее</w:t>
      </w:r>
      <w:r>
        <w:rPr>
          <w:spacing w:val="-15"/>
        </w:rPr>
        <w:t> </w:t>
      </w:r>
      <w:r>
        <w:rPr/>
        <w:t>каплей</w:t>
      </w:r>
      <w:r>
        <w:rPr>
          <w:spacing w:val="-12"/>
        </w:rPr>
        <w:t> </w:t>
      </w:r>
      <w:r>
        <w:rPr/>
        <w:t>воды.</w:t>
      </w:r>
      <w:r>
        <w:rPr>
          <w:spacing w:val="-11"/>
        </w:rPr>
        <w:t> </w:t>
      </w:r>
      <w:r>
        <w:rPr/>
        <w:t>Шприц</w:t>
      </w:r>
      <w:r>
        <w:rPr>
          <w:spacing w:val="-12"/>
        </w:rPr>
        <w:t> </w:t>
      </w:r>
      <w:r>
        <w:rPr/>
        <w:t>нагревается</w:t>
      </w:r>
      <w:r>
        <w:rPr>
          <w:spacing w:val="-12"/>
        </w:rPr>
        <w:t> </w:t>
      </w:r>
      <w:r>
        <w:rPr/>
        <w:t>руками,</w:t>
      </w:r>
      <w:r>
        <w:rPr>
          <w:spacing w:val="-11"/>
        </w:rPr>
        <w:t> </w:t>
      </w:r>
      <w:r>
        <w:rPr/>
        <w:t>измеряется перемещение капли по трубке. На основе данных о сечении трубки и объеме воздуха</w:t>
      </w:r>
      <w:r>
        <w:rPr>
          <w:spacing w:val="60"/>
        </w:rPr>
        <w:t>  </w:t>
      </w:r>
      <w:r>
        <w:rPr/>
        <w:t>в</w:t>
      </w:r>
      <w:r>
        <w:rPr>
          <w:spacing w:val="62"/>
        </w:rPr>
        <w:t>  </w:t>
      </w:r>
      <w:r>
        <w:rPr/>
        <w:t>шприце</w:t>
      </w:r>
      <w:r>
        <w:rPr>
          <w:spacing w:val="63"/>
        </w:rPr>
        <w:t>  </w:t>
      </w:r>
      <w:r>
        <w:rPr/>
        <w:t>рассчитывается</w:t>
      </w:r>
      <w:r>
        <w:rPr>
          <w:spacing w:val="63"/>
        </w:rPr>
        <w:t>  </w:t>
      </w:r>
      <w:r>
        <w:rPr/>
        <w:t>температура</w:t>
      </w:r>
      <w:r>
        <w:rPr>
          <w:spacing w:val="63"/>
        </w:rPr>
        <w:t>  </w:t>
      </w:r>
      <w:r>
        <w:rPr/>
        <w:t>рук</w:t>
      </w:r>
      <w:r>
        <w:rPr>
          <w:spacing w:val="67"/>
        </w:rPr>
        <w:t>  </w:t>
      </w:r>
      <w:r>
        <w:rPr>
          <w:spacing w:val="-2"/>
        </w:rPr>
        <w:t>экспериментатора.</w:t>
      </w:r>
    </w:p>
    <w:p>
      <w:pPr>
        <w:pStyle w:val="BodyText"/>
        <w:spacing w:line="314" w:lineRule="auto"/>
        <w:ind w:right="172" w:firstLine="0"/>
      </w:pPr>
      <w:r>
        <w:rPr/>
        <w:t>2) Используя ту же установку, экспериментатор создает давление внутри свободного конца трубки. Капля воды перемещается по трубке. На основе данных о ее смещении оценивается давление, которое могут создать легкие </w:t>
      </w:r>
      <w:r>
        <w:rPr>
          <w:spacing w:val="-2"/>
        </w:rPr>
        <w:t>экспериментатора.</w:t>
      </w:r>
    </w:p>
    <w:p>
      <w:pPr>
        <w:spacing w:line="312" w:lineRule="auto" w:before="0"/>
        <w:ind w:left="119" w:right="172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1) заключительный этап всероссийской олимпиады школьников, 2023 г.,</w:t>
      </w:r>
      <w:r>
        <w:rPr>
          <w:spacing w:val="-2"/>
          <w:sz w:val="28"/>
        </w:rPr>
        <w:t> </w:t>
      </w:r>
      <w:r>
        <w:rPr>
          <w:sz w:val="28"/>
        </w:rPr>
        <w:t>10 класс, задача «Насыщенный пар», пункт № 1 [</w:t>
      </w:r>
      <w:hyperlink w:history="true" w:anchor="_bookmark22">
        <w:r>
          <w:rPr>
            <w:sz w:val="28"/>
          </w:rPr>
          <w:t>13</w:t>
        </w:r>
      </w:hyperlink>
      <w:r>
        <w:rPr>
          <w:sz w:val="28"/>
        </w:rPr>
        <w:t>, </w:t>
      </w:r>
      <w:hyperlink w:history="true" w:anchor="_bookmark23">
        <w:r>
          <w:rPr>
            <w:sz w:val="28"/>
          </w:rPr>
          <w:t>14</w:t>
        </w:r>
      </w:hyperlink>
      <w:r>
        <w:rPr>
          <w:sz w:val="28"/>
        </w:rPr>
        <w:t>].</w:t>
      </w:r>
    </w:p>
    <w:p>
      <w:pPr>
        <w:pStyle w:val="BodyText"/>
        <w:spacing w:before="88"/>
        <w:ind w:left="0" w:firstLine="0"/>
        <w:jc w:val="left"/>
      </w:pPr>
    </w:p>
    <w:p>
      <w:pPr>
        <w:pStyle w:val="Heading3"/>
        <w:spacing w:line="312" w:lineRule="auto"/>
        <w:ind w:right="174"/>
        <w:jc w:val="both"/>
      </w:pPr>
      <w:r>
        <w:rPr/>
        <w:t>Занятие 13. Эффективный коэффициент жесткости системы. Определение модуля</w:t>
      </w:r>
      <w:r>
        <w:rPr>
          <w:spacing w:val="-5"/>
        </w:rPr>
        <w:t> </w:t>
      </w:r>
      <w:r>
        <w:rPr/>
        <w:t>Юнга</w:t>
      </w:r>
      <w:r>
        <w:rPr>
          <w:spacing w:val="-8"/>
        </w:rPr>
        <w:t> </w:t>
      </w:r>
      <w:r>
        <w:rPr/>
        <w:t>проволоки</w:t>
      </w:r>
      <w:r>
        <w:rPr>
          <w:spacing w:val="-7"/>
        </w:rPr>
        <w:t> </w:t>
      </w:r>
      <w:r>
        <w:rPr/>
        <w:t>с</w:t>
      </w:r>
      <w:r>
        <w:rPr>
          <w:spacing w:val="-6"/>
        </w:rPr>
        <w:t> </w:t>
      </w:r>
      <w:r>
        <w:rPr/>
        <w:t>помощью</w:t>
      </w:r>
      <w:r>
        <w:rPr>
          <w:spacing w:val="-4"/>
        </w:rPr>
        <w:t> </w:t>
      </w:r>
      <w:r>
        <w:rPr/>
        <w:t>рычага.</w:t>
      </w:r>
      <w:r>
        <w:rPr>
          <w:spacing w:val="-3"/>
        </w:rPr>
        <w:t> </w:t>
      </w:r>
      <w:r>
        <w:rPr/>
        <w:t>Определение</w:t>
      </w:r>
      <w:r>
        <w:rPr>
          <w:spacing w:val="-6"/>
        </w:rPr>
        <w:t> </w:t>
      </w:r>
      <w:r>
        <w:rPr/>
        <w:t>предела</w:t>
      </w:r>
      <w:r>
        <w:rPr>
          <w:spacing w:val="-8"/>
        </w:rPr>
        <w:t> </w:t>
      </w:r>
      <w:r>
        <w:rPr/>
        <w:t>упругой </w:t>
      </w:r>
      <w:r>
        <w:rPr>
          <w:spacing w:val="-2"/>
        </w:rPr>
        <w:t>деформации</w:t>
      </w:r>
    </w:p>
    <w:p>
      <w:pPr>
        <w:pStyle w:val="Heading4"/>
        <w:spacing w:before="5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before="89"/>
        <w:ind w:left="825" w:firstLine="0"/>
        <w:jc w:val="left"/>
      </w:pPr>
      <w:r>
        <w:rPr>
          <w:i/>
        </w:rPr>
        <w:t>Задание.</w:t>
      </w:r>
      <w:r>
        <w:rPr>
          <w:i/>
          <w:spacing w:val="-16"/>
        </w:rPr>
        <w:t> </w:t>
      </w:r>
      <w:r>
        <w:rPr/>
        <w:t>Определите</w:t>
      </w:r>
      <w:r>
        <w:rPr>
          <w:spacing w:val="-10"/>
        </w:rPr>
        <w:t> </w:t>
      </w:r>
      <w:r>
        <w:rPr/>
        <w:t>с</w:t>
      </w:r>
      <w:r>
        <w:rPr>
          <w:spacing w:val="-10"/>
        </w:rPr>
        <w:t> </w:t>
      </w:r>
      <w:r>
        <w:rPr/>
        <w:t>максимальной</w:t>
      </w:r>
      <w:r>
        <w:rPr>
          <w:spacing w:val="-8"/>
        </w:rPr>
        <w:t> </w:t>
      </w:r>
      <w:r>
        <w:rPr/>
        <w:t>точностью</w:t>
      </w:r>
      <w:r>
        <w:rPr>
          <w:spacing w:val="-10"/>
        </w:rPr>
        <w:t> </w:t>
      </w:r>
      <w:r>
        <w:rPr/>
        <w:t>модуль</w:t>
      </w:r>
      <w:r>
        <w:rPr>
          <w:spacing w:val="-7"/>
        </w:rPr>
        <w:t> </w:t>
      </w:r>
      <w:r>
        <w:rPr/>
        <w:t>Юнга</w:t>
      </w:r>
      <w:r>
        <w:rPr>
          <w:spacing w:val="-10"/>
        </w:rPr>
        <w:t> </w:t>
      </w:r>
      <w:r>
        <w:rPr>
          <w:spacing w:val="-2"/>
        </w:rPr>
        <w:t>проволоки.</w:t>
      </w:r>
    </w:p>
    <w:p>
      <w:pPr>
        <w:pStyle w:val="BodyText"/>
        <w:spacing w:line="312" w:lineRule="auto" w:before="96"/>
        <w:ind w:right="187"/>
      </w:pPr>
      <w:r>
        <w:rPr>
          <w:i/>
        </w:rPr>
        <w:t>Оборудование. </w:t>
      </w:r>
      <w:r>
        <w:rPr/>
        <w:t>Штатив с двумя лапками, проволока, линейка деревянная длиной 50 см, грузы массой по 50 г, два канцелярских зажима.</w:t>
      </w:r>
    </w:p>
    <w:p>
      <w:pPr>
        <w:pStyle w:val="BodyText"/>
        <w:spacing w:line="312" w:lineRule="auto"/>
        <w:ind w:right="169"/>
      </w:pPr>
      <w:r>
        <w:rPr>
          <w:i/>
        </w:rPr>
        <w:t>Краткое описание решения. </w:t>
      </w:r>
      <w:r>
        <w:rPr/>
        <w:t>Линейка подвешивается на проволоке так, чтобы получился сильно неравноплечий рычаг. Ближний к точке подвеса конец горизонтальной линейки опирается снизу на лапку штатива. К другому концу линейки подвешиваются грузы. Измеряется зависимость смещения конца линейки, к которому</w:t>
      </w:r>
      <w:r>
        <w:rPr>
          <w:spacing w:val="-1"/>
        </w:rPr>
        <w:t> </w:t>
      </w:r>
      <w:r>
        <w:rPr/>
        <w:t>подвешиваются грузы, от их суммарной массы. На основе полученных данных и геометрических параметров установки рассчитывается модуль Юнга проволоки.</w:t>
      </w:r>
    </w:p>
    <w:p>
      <w:pPr>
        <w:spacing w:before="0"/>
        <w:ind w:left="825" w:right="0" w:firstLine="0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-9"/>
          <w:sz w:val="28"/>
        </w:rPr>
        <w:t> </w:t>
      </w:r>
      <w:r>
        <w:rPr>
          <w:sz w:val="28"/>
        </w:rPr>
        <w:t>[</w:t>
      </w:r>
      <w:hyperlink w:history="true" w:anchor="_bookmark15">
        <w:r>
          <w:rPr>
            <w:sz w:val="28"/>
          </w:rPr>
          <w:t>6</w:t>
        </w:r>
      </w:hyperlink>
      <w:r>
        <w:rPr>
          <w:sz w:val="28"/>
        </w:rPr>
        <w:t>], задача</w:t>
      </w:r>
      <w:r>
        <w:rPr>
          <w:spacing w:val="-4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9.30.</w:t>
      </w:r>
    </w:p>
    <w:p>
      <w:pPr>
        <w:pStyle w:val="BodyText"/>
        <w:spacing w:before="199"/>
        <w:ind w:left="0" w:firstLine="0"/>
        <w:jc w:val="left"/>
      </w:pPr>
    </w:p>
    <w:p>
      <w:pPr>
        <w:pStyle w:val="Heading3"/>
        <w:spacing w:line="312" w:lineRule="auto"/>
      </w:pPr>
      <w:r>
        <w:rPr/>
        <w:t>Занятие 14. Измерение коэффициента поверхностного натяжения методом </w:t>
      </w:r>
      <w:r>
        <w:rPr>
          <w:spacing w:val="-2"/>
        </w:rPr>
        <w:t>отрыва</w:t>
      </w:r>
    </w:p>
    <w:p>
      <w:pPr>
        <w:pStyle w:val="Heading4"/>
        <w:spacing w:line="320" w:lineRule="exact" w:before="0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288" w:lineRule="auto" w:before="59"/>
        <w:ind w:right="170"/>
      </w:pPr>
      <w:r>
        <w:rPr>
          <w:i/>
        </w:rPr>
        <w:t>Задание. </w:t>
      </w:r>
      <w:r>
        <w:rPr/>
        <w:t>Придумайте способ измерения силы, которую требуется приложить к проволочной рамке для того, чтобы оторвать ее от поверхности воды. Проведите эксперимент и оцените коэффициент поверхностного натяжения воды.</w:t>
      </w:r>
    </w:p>
    <w:p>
      <w:pPr>
        <w:spacing w:after="0" w:line="288" w:lineRule="auto"/>
        <w:sectPr>
          <w:pgSz w:w="11910" w:h="16850"/>
          <w:pgMar w:header="0" w:footer="718" w:top="1340" w:bottom="900" w:left="1300" w:right="680"/>
        </w:sectPr>
      </w:pPr>
    </w:p>
    <w:p>
      <w:pPr>
        <w:spacing w:before="69"/>
        <w:ind w:left="825" w:right="0" w:firstLine="0"/>
        <w:jc w:val="both"/>
        <w:rPr>
          <w:sz w:val="28"/>
        </w:rPr>
      </w:pPr>
      <w:r>
        <w:rPr>
          <w:i/>
          <w:sz w:val="28"/>
        </w:rPr>
        <w:t>Оборудование.</w:t>
      </w:r>
      <w:r>
        <w:rPr>
          <w:i/>
          <w:spacing w:val="-7"/>
          <w:sz w:val="28"/>
        </w:rPr>
        <w:t> </w:t>
      </w:r>
      <w:r>
        <w:rPr>
          <w:sz w:val="28"/>
        </w:rPr>
        <w:t>Кювета</w:t>
      </w:r>
      <w:r>
        <w:rPr>
          <w:spacing w:val="-9"/>
          <w:sz w:val="28"/>
        </w:rPr>
        <w:t> </w:t>
      </w:r>
      <w:r>
        <w:rPr>
          <w:sz w:val="28"/>
        </w:rPr>
        <w:t>широкая</w:t>
      </w:r>
      <w:r>
        <w:rPr>
          <w:spacing w:val="-6"/>
          <w:sz w:val="28"/>
        </w:rPr>
        <w:t> </w:t>
      </w:r>
      <w:r>
        <w:rPr>
          <w:sz w:val="28"/>
        </w:rPr>
        <w:t>с</w:t>
      </w:r>
      <w:r>
        <w:rPr>
          <w:spacing w:val="-8"/>
          <w:sz w:val="28"/>
        </w:rPr>
        <w:t> </w:t>
      </w:r>
      <w:r>
        <w:rPr>
          <w:sz w:val="28"/>
        </w:rPr>
        <w:t>водой,</w:t>
      </w:r>
      <w:r>
        <w:rPr>
          <w:spacing w:val="-5"/>
          <w:sz w:val="28"/>
        </w:rPr>
        <w:t> </w:t>
      </w:r>
      <w:r>
        <w:rPr>
          <w:sz w:val="28"/>
        </w:rPr>
        <w:t>проволока,</w:t>
      </w:r>
      <w:r>
        <w:rPr>
          <w:spacing w:val="-5"/>
          <w:sz w:val="28"/>
        </w:rPr>
        <w:t> </w:t>
      </w:r>
      <w:r>
        <w:rPr>
          <w:sz w:val="28"/>
        </w:rPr>
        <w:t>весы,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нить.</w:t>
      </w:r>
    </w:p>
    <w:p>
      <w:pPr>
        <w:pStyle w:val="BodyText"/>
        <w:spacing w:line="288" w:lineRule="auto" w:before="67"/>
        <w:ind w:right="181"/>
      </w:pPr>
      <w:r>
        <w:rPr>
          <w:i/>
        </w:rPr>
        <w:t>Краткое</w:t>
      </w:r>
      <w:r>
        <w:rPr>
          <w:i/>
          <w:spacing w:val="-1"/>
        </w:rPr>
        <w:t> </w:t>
      </w:r>
      <w:r>
        <w:rPr>
          <w:i/>
        </w:rPr>
        <w:t>описание</w:t>
      </w:r>
      <w:r>
        <w:rPr>
          <w:i/>
          <w:spacing w:val="-8"/>
        </w:rPr>
        <w:t> </w:t>
      </w:r>
      <w:r>
        <w:rPr>
          <w:i/>
        </w:rPr>
        <w:t>решения. </w:t>
      </w:r>
      <w:r>
        <w:rPr/>
        <w:t>Проводится опыт по</w:t>
      </w:r>
      <w:r>
        <w:rPr>
          <w:spacing w:val="-2"/>
        </w:rPr>
        <w:t> </w:t>
      </w:r>
      <w:r>
        <w:rPr/>
        <w:t>измерению силы отрыва проволочной рамки от поверхности воды при различных периметрах рамки. Проводится оценка коэффициента поверхностного натяжения воды.</w:t>
      </w:r>
    </w:p>
    <w:p>
      <w:pPr>
        <w:spacing w:before="0"/>
        <w:ind w:left="825" w:right="0" w:firstLine="0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-9"/>
          <w:sz w:val="28"/>
        </w:rPr>
        <w:t> </w:t>
      </w:r>
      <w:r>
        <w:rPr>
          <w:sz w:val="28"/>
        </w:rPr>
        <w:t>[</w:t>
      </w:r>
      <w:hyperlink w:history="true" w:anchor="_bookmark16">
        <w:r>
          <w:rPr>
            <w:sz w:val="28"/>
          </w:rPr>
          <w:t>7</w:t>
        </w:r>
      </w:hyperlink>
      <w:r>
        <w:rPr>
          <w:sz w:val="28"/>
        </w:rPr>
        <w:t>], задача</w:t>
      </w:r>
      <w:r>
        <w:rPr>
          <w:spacing w:val="-4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331.</w:t>
      </w:r>
    </w:p>
    <w:p>
      <w:pPr>
        <w:pStyle w:val="BodyText"/>
        <w:spacing w:before="134"/>
        <w:ind w:left="0" w:firstLine="0"/>
        <w:jc w:val="left"/>
      </w:pPr>
    </w:p>
    <w:p>
      <w:pPr>
        <w:pStyle w:val="Heading3"/>
        <w:spacing w:line="312" w:lineRule="auto"/>
        <w:ind w:right="180"/>
        <w:jc w:val="both"/>
      </w:pPr>
      <w:r>
        <w:rPr/>
        <w:t>Занятие 15. Определение точки росы. Знакомство с электрическим </w:t>
      </w:r>
      <w:r>
        <w:rPr>
          <w:spacing w:val="-2"/>
        </w:rPr>
        <w:t>конденсатором</w:t>
      </w:r>
    </w:p>
    <w:p>
      <w:pPr>
        <w:pStyle w:val="Heading4"/>
        <w:spacing w:line="320" w:lineRule="exact" w:before="0"/>
        <w:jc w:val="both"/>
        <w:rPr>
          <w:i/>
        </w:rPr>
      </w:pPr>
      <w:r>
        <w:rPr>
          <w:i/>
        </w:rPr>
        <w:t>Практикум</w:t>
      </w:r>
      <w:r>
        <w:rPr>
          <w:i/>
          <w:spacing w:val="2"/>
        </w:rPr>
        <w:t> </w:t>
      </w:r>
      <w:r>
        <w:rPr>
          <w:i/>
        </w:rPr>
        <w:t>№</w:t>
      </w:r>
      <w:r>
        <w:rPr>
          <w:i/>
          <w:spacing w:val="-6"/>
        </w:rPr>
        <w:t> </w:t>
      </w:r>
      <w:r>
        <w:rPr>
          <w:i/>
          <w:spacing w:val="-10"/>
        </w:rPr>
        <w:t>1</w:t>
      </w:r>
    </w:p>
    <w:p>
      <w:pPr>
        <w:pStyle w:val="BodyText"/>
        <w:spacing w:before="61"/>
        <w:ind w:left="825" w:firstLine="0"/>
      </w:pPr>
      <w:r>
        <w:rPr>
          <w:i/>
        </w:rPr>
        <w:t>Задание.</w:t>
      </w:r>
      <w:r>
        <w:rPr>
          <w:i/>
          <w:spacing w:val="-12"/>
        </w:rPr>
        <w:t> </w:t>
      </w:r>
      <w:r>
        <w:rPr/>
        <w:t>Оцените</w:t>
      </w:r>
      <w:r>
        <w:rPr>
          <w:spacing w:val="-8"/>
        </w:rPr>
        <w:t> </w:t>
      </w:r>
      <w:r>
        <w:rPr/>
        <w:t>влажность воздуха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>
          <w:spacing w:val="-2"/>
        </w:rPr>
        <w:t>комнате.</w:t>
      </w:r>
    </w:p>
    <w:p>
      <w:pPr>
        <w:pStyle w:val="BodyText"/>
        <w:spacing w:line="285" w:lineRule="auto" w:before="66"/>
        <w:ind w:right="184"/>
      </w:pPr>
      <w:r>
        <w:rPr>
          <w:i/>
        </w:rPr>
        <w:t>Оборудование.</w:t>
      </w:r>
      <w:r>
        <w:rPr>
          <w:i/>
          <w:spacing w:val="-6"/>
        </w:rPr>
        <w:t> </w:t>
      </w:r>
      <w:r>
        <w:rPr/>
        <w:t>Пробирка</w:t>
      </w:r>
      <w:r>
        <w:rPr>
          <w:spacing w:val="-10"/>
        </w:rPr>
        <w:t> </w:t>
      </w:r>
      <w:r>
        <w:rPr/>
        <w:t>стеклянная,</w:t>
      </w:r>
      <w:r>
        <w:rPr>
          <w:spacing w:val="-3"/>
        </w:rPr>
        <w:t> </w:t>
      </w:r>
      <w:r>
        <w:rPr/>
        <w:t>маленькие</w:t>
      </w:r>
      <w:r>
        <w:rPr>
          <w:spacing w:val="-10"/>
        </w:rPr>
        <w:t> </w:t>
      </w:r>
      <w:r>
        <w:rPr/>
        <w:t>кусочки</w:t>
      </w:r>
      <w:r>
        <w:rPr>
          <w:spacing w:val="-7"/>
        </w:rPr>
        <w:t> </w:t>
      </w:r>
      <w:r>
        <w:rPr/>
        <w:t>льда,</w:t>
      </w:r>
      <w:r>
        <w:rPr>
          <w:spacing w:val="-6"/>
        </w:rPr>
        <w:t> </w:t>
      </w:r>
      <w:r>
        <w:rPr/>
        <w:t>термометр, таблица зависимости давления насыщенного пара воды от температуры.</w:t>
      </w:r>
    </w:p>
    <w:p>
      <w:pPr>
        <w:pStyle w:val="BodyText"/>
        <w:spacing w:line="288" w:lineRule="auto" w:before="5"/>
        <w:ind w:right="170"/>
      </w:pPr>
      <w:r>
        <w:rPr>
          <w:i/>
        </w:rPr>
        <w:t>Краткое описание решения. </w:t>
      </w:r>
      <w:r>
        <w:rPr/>
        <w:t>В пробирку с водой постепенно добавляют кусочки льда и дожидаются момента выступления капель росы на поверхности пробирки. По полученным данным о температуре точке росы с помощью таблицы зависимости давления насыщенного пара воды от температуры определяется относительная влажность воздуха в комнате.</w:t>
      </w:r>
    </w:p>
    <w:p>
      <w:pPr>
        <w:spacing w:line="290" w:lineRule="auto" w:before="0"/>
        <w:ind w:left="119" w:right="177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[</w:t>
      </w:r>
      <w:hyperlink w:history="true" w:anchor="_bookmark17">
        <w:r>
          <w:rPr>
            <w:sz w:val="28"/>
          </w:rPr>
          <w:t>8</w:t>
        </w:r>
      </w:hyperlink>
      <w:r>
        <w:rPr>
          <w:sz w:val="28"/>
        </w:rPr>
        <w:t>], глава № 3, лабораторная работа № 9.</w:t>
      </w:r>
    </w:p>
    <w:p>
      <w:pPr>
        <w:pStyle w:val="Heading4"/>
        <w:spacing w:line="320" w:lineRule="exact" w:before="0"/>
        <w:jc w:val="both"/>
        <w:rPr>
          <w:i/>
        </w:rPr>
      </w:pPr>
      <w:r>
        <w:rPr>
          <w:i/>
        </w:rPr>
        <w:t>Практикум</w:t>
      </w:r>
      <w:r>
        <w:rPr>
          <w:i/>
          <w:spacing w:val="2"/>
        </w:rPr>
        <w:t> </w:t>
      </w:r>
      <w:r>
        <w:rPr>
          <w:i/>
        </w:rPr>
        <w:t>№</w:t>
      </w:r>
      <w:r>
        <w:rPr>
          <w:i/>
          <w:spacing w:val="-6"/>
        </w:rPr>
        <w:t> </w:t>
      </w:r>
      <w:r>
        <w:rPr>
          <w:i/>
          <w:spacing w:val="-10"/>
        </w:rPr>
        <w:t>2</w:t>
      </w:r>
    </w:p>
    <w:p>
      <w:pPr>
        <w:pStyle w:val="BodyText"/>
        <w:spacing w:line="290" w:lineRule="auto" w:before="59"/>
        <w:ind w:right="181"/>
      </w:pPr>
      <w:r>
        <w:rPr>
          <w:i/>
        </w:rPr>
        <w:t>Задание. </w:t>
      </w:r>
      <w:r>
        <w:rPr/>
        <w:t>Определите с максимальной точностью отношение электрических емкостей двух конденсаторов.</w:t>
      </w:r>
    </w:p>
    <w:p>
      <w:pPr>
        <w:pStyle w:val="BodyText"/>
        <w:spacing w:line="290" w:lineRule="auto"/>
        <w:ind w:right="181"/>
      </w:pPr>
      <w:r>
        <w:rPr>
          <w:i/>
        </w:rPr>
        <w:t>Оборудование. </w:t>
      </w:r>
      <w:r>
        <w:rPr/>
        <w:t>два электролитических конденсатора, вольтметр, батарейка, соединительные провода.</w:t>
      </w:r>
    </w:p>
    <w:p>
      <w:pPr>
        <w:pStyle w:val="BodyText"/>
        <w:spacing w:line="288" w:lineRule="auto"/>
        <w:ind w:right="169"/>
      </w:pPr>
      <w:r>
        <w:rPr>
          <w:i/>
        </w:rPr>
        <w:t>Краткое описание решения. </w:t>
      </w:r>
      <w:r>
        <w:rPr/>
        <w:t>Проводится опыт по зарядке конденсатора</w:t>
      </w:r>
      <w:r>
        <w:rPr>
          <w:spacing w:val="80"/>
          <w:w w:val="150"/>
        </w:rPr>
        <w:t> </w:t>
      </w:r>
      <w:r>
        <w:rPr/>
        <w:t>от</w:t>
      </w:r>
      <w:r>
        <w:rPr>
          <w:spacing w:val="80"/>
          <w:w w:val="150"/>
        </w:rPr>
        <w:t> </w:t>
      </w:r>
      <w:r>
        <w:rPr/>
        <w:t>другого</w:t>
      </w:r>
      <w:r>
        <w:rPr>
          <w:spacing w:val="80"/>
          <w:w w:val="150"/>
        </w:rPr>
        <w:t> </w:t>
      </w:r>
      <w:r>
        <w:rPr/>
        <w:t>заранее</w:t>
      </w:r>
      <w:r>
        <w:rPr>
          <w:spacing w:val="80"/>
          <w:w w:val="150"/>
        </w:rPr>
        <w:t> </w:t>
      </w:r>
      <w:r>
        <w:rPr/>
        <w:t>заряженного</w:t>
      </w:r>
      <w:r>
        <w:rPr>
          <w:spacing w:val="80"/>
          <w:w w:val="150"/>
        </w:rPr>
        <w:t> </w:t>
      </w:r>
      <w:r>
        <w:rPr/>
        <w:t>конденсатора.</w:t>
      </w:r>
      <w:r>
        <w:rPr>
          <w:spacing w:val="80"/>
          <w:w w:val="150"/>
        </w:rPr>
        <w:t> </w:t>
      </w:r>
      <w:r>
        <w:rPr/>
        <w:t>Измеряются</w:t>
      </w:r>
      <w:r>
        <w:rPr>
          <w:spacing w:val="80"/>
          <w:w w:val="150"/>
        </w:rPr>
        <w:t> </w:t>
      </w:r>
      <w:r>
        <w:rPr/>
        <w:t>напряжения</w:t>
      </w:r>
      <w:r>
        <w:rPr>
          <w:spacing w:val="40"/>
        </w:rPr>
        <w:t> </w:t>
      </w:r>
      <w:r>
        <w:rPr/>
        <w:t>на конденсаторах до и после подключений. Оценивается отношение емкостей </w:t>
      </w:r>
      <w:r>
        <w:rPr>
          <w:spacing w:val="-2"/>
        </w:rPr>
        <w:t>конденсаторов.</w:t>
      </w:r>
    </w:p>
    <w:p>
      <w:pPr>
        <w:spacing w:line="318" w:lineRule="exact" w:before="0"/>
        <w:ind w:left="825" w:right="0" w:firstLine="0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-9"/>
          <w:sz w:val="28"/>
        </w:rPr>
        <w:t> </w:t>
      </w:r>
      <w:r>
        <w:rPr>
          <w:sz w:val="28"/>
        </w:rPr>
        <w:t>[</w:t>
      </w:r>
      <w:hyperlink w:history="true" w:anchor="_bookmark15">
        <w:r>
          <w:rPr>
            <w:sz w:val="28"/>
          </w:rPr>
          <w:t>6</w:t>
        </w:r>
      </w:hyperlink>
      <w:r>
        <w:rPr>
          <w:sz w:val="28"/>
        </w:rPr>
        <w:t>], задача</w:t>
      </w:r>
      <w:r>
        <w:rPr>
          <w:spacing w:val="-3"/>
          <w:sz w:val="28"/>
        </w:rPr>
        <w:t> </w:t>
      </w:r>
      <w:r>
        <w:rPr>
          <w:sz w:val="28"/>
        </w:rPr>
        <w:t>№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10.22.</w:t>
      </w:r>
    </w:p>
    <w:p>
      <w:pPr>
        <w:pStyle w:val="BodyText"/>
        <w:spacing w:before="160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9"/>
        </w:rPr>
        <w:t> </w:t>
      </w:r>
      <w:r>
        <w:rPr/>
        <w:t>16.</w:t>
      </w:r>
      <w:r>
        <w:rPr>
          <w:spacing w:val="-3"/>
        </w:rPr>
        <w:t> </w:t>
      </w:r>
      <w:r>
        <w:rPr/>
        <w:t>Изучение</w:t>
      </w:r>
      <w:r>
        <w:rPr>
          <w:spacing w:val="-6"/>
        </w:rPr>
        <w:t> </w:t>
      </w:r>
      <w:r>
        <w:rPr/>
        <w:t>процесса</w:t>
      </w:r>
      <w:r>
        <w:rPr>
          <w:spacing w:val="-7"/>
        </w:rPr>
        <w:t> </w:t>
      </w:r>
      <w:r>
        <w:rPr/>
        <w:t>разрядки</w:t>
      </w:r>
      <w:r>
        <w:rPr>
          <w:spacing w:val="-8"/>
        </w:rPr>
        <w:t> </w:t>
      </w:r>
      <w:r>
        <w:rPr>
          <w:spacing w:val="-2"/>
        </w:rPr>
        <w:t>конденсатора</w:t>
      </w:r>
    </w:p>
    <w:p>
      <w:pPr>
        <w:pStyle w:val="Heading4"/>
        <w:spacing w:before="10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6" w:lineRule="auto" w:before="89"/>
        <w:jc w:val="left"/>
      </w:pPr>
      <w:r>
        <w:rPr>
          <w:i/>
        </w:rPr>
        <w:t>Задание.</w:t>
      </w:r>
      <w:r>
        <w:rPr>
          <w:i/>
          <w:spacing w:val="39"/>
        </w:rPr>
        <w:t> </w:t>
      </w:r>
      <w:r>
        <w:rPr/>
        <w:t>Изучите</w:t>
      </w:r>
      <w:r>
        <w:rPr>
          <w:spacing w:val="40"/>
        </w:rPr>
        <w:t> </w:t>
      </w:r>
      <w:r>
        <w:rPr/>
        <w:t>зависимость</w:t>
      </w:r>
      <w:r>
        <w:rPr>
          <w:spacing w:val="40"/>
        </w:rPr>
        <w:t> </w:t>
      </w:r>
      <w:r>
        <w:rPr/>
        <w:t>напряжения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конденсаторе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времени при его разрядке. Определите емкость конденсатора.</w:t>
      </w:r>
    </w:p>
    <w:p>
      <w:pPr>
        <w:pStyle w:val="BodyText"/>
        <w:spacing w:line="312" w:lineRule="auto"/>
        <w:ind w:right="209"/>
        <w:jc w:val="left"/>
      </w:pPr>
      <w:r>
        <w:rPr>
          <w:i/>
        </w:rPr>
        <w:t>Оборудование.</w:t>
      </w:r>
      <w:r>
        <w:rPr>
          <w:i/>
          <w:spacing w:val="40"/>
        </w:rPr>
        <w:t> </w:t>
      </w:r>
      <w:r>
        <w:rPr/>
        <w:t>Электролитический</w:t>
      </w:r>
      <w:r>
        <w:rPr>
          <w:spacing w:val="80"/>
        </w:rPr>
        <w:t> </w:t>
      </w:r>
      <w:r>
        <w:rPr/>
        <w:t>конденсатор,</w:t>
      </w:r>
      <w:r>
        <w:rPr>
          <w:spacing w:val="80"/>
        </w:rPr>
        <w:t> </w:t>
      </w:r>
      <w:r>
        <w:rPr/>
        <w:t>вольтметр,</w:t>
      </w:r>
      <w:r>
        <w:rPr>
          <w:spacing w:val="80"/>
        </w:rPr>
        <w:t> </w:t>
      </w:r>
      <w:r>
        <w:rPr/>
        <w:t>батарейка, секундомер, соединительные провода.</w:t>
      </w:r>
    </w:p>
    <w:p>
      <w:pPr>
        <w:spacing w:after="0" w:line="312" w:lineRule="auto"/>
        <w:jc w:val="left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2" w:lineRule="auto" w:before="76"/>
        <w:ind w:right="167"/>
      </w:pPr>
      <w:r>
        <w:rPr>
          <w:i/>
        </w:rPr>
        <w:t>Краткое описание решения. </w:t>
      </w:r>
      <w:r>
        <w:rPr/>
        <w:t>Проводится измерение зависимости напряжения на разряжающемся конденсаторе от времени. Делается оценка емкости конденсатора. В качестве сопротивления для разрядки конденсатора выступает внутреннее сопротивление вольтметра.</w:t>
      </w:r>
    </w:p>
    <w:p>
      <w:pPr>
        <w:spacing w:line="316" w:lineRule="auto" w:before="0"/>
        <w:ind w:left="119" w:right="176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[</w:t>
      </w:r>
      <w:hyperlink w:history="true" w:anchor="_bookmark14">
        <w:r>
          <w:rPr>
            <w:sz w:val="28"/>
          </w:rPr>
          <w:t>5</w:t>
        </w:r>
      </w:hyperlink>
      <w:r>
        <w:rPr>
          <w:sz w:val="28"/>
        </w:rPr>
        <w:t>], задача № 10 «Изучение светодиода» (часть № 1).</w:t>
      </w:r>
    </w:p>
    <w:p>
      <w:pPr>
        <w:pStyle w:val="BodyText"/>
        <w:spacing w:before="85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12"/>
        </w:rPr>
        <w:t> </w:t>
      </w:r>
      <w:r>
        <w:rPr/>
        <w:t>17.</w:t>
      </w:r>
      <w:r>
        <w:rPr>
          <w:spacing w:val="-6"/>
        </w:rPr>
        <w:t> </w:t>
      </w:r>
      <w:r>
        <w:rPr/>
        <w:t>Определение</w:t>
      </w:r>
      <w:r>
        <w:rPr>
          <w:spacing w:val="-11"/>
        </w:rPr>
        <w:t> </w:t>
      </w:r>
      <w:r>
        <w:rPr/>
        <w:t>удельного</w:t>
      </w:r>
      <w:r>
        <w:rPr>
          <w:spacing w:val="-17"/>
        </w:rPr>
        <w:t> </w:t>
      </w:r>
      <w:r>
        <w:rPr/>
        <w:t>сопротивления</w:t>
      </w:r>
      <w:r>
        <w:rPr>
          <w:spacing w:val="-9"/>
        </w:rPr>
        <w:t> </w:t>
      </w:r>
      <w:r>
        <w:rPr/>
        <w:t>материала</w:t>
      </w:r>
      <w:r>
        <w:rPr>
          <w:spacing w:val="-11"/>
        </w:rPr>
        <w:t> </w:t>
      </w:r>
      <w:r>
        <w:rPr>
          <w:spacing w:val="-2"/>
        </w:rPr>
        <w:t>проволоки</w:t>
      </w:r>
    </w:p>
    <w:p>
      <w:pPr>
        <w:pStyle w:val="Heading4"/>
        <w:spacing w:before="10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before="89"/>
        <w:ind w:left="825" w:firstLine="0"/>
        <w:jc w:val="left"/>
      </w:pPr>
      <w:r>
        <w:rPr>
          <w:i/>
        </w:rPr>
        <w:t>Задание.</w:t>
      </w:r>
      <w:r>
        <w:rPr>
          <w:i/>
          <w:spacing w:val="-16"/>
        </w:rPr>
        <w:t> </w:t>
      </w:r>
      <w:r>
        <w:rPr/>
        <w:t>Определите</w:t>
      </w:r>
      <w:r>
        <w:rPr>
          <w:spacing w:val="-11"/>
        </w:rPr>
        <w:t> </w:t>
      </w:r>
      <w:r>
        <w:rPr/>
        <w:t>удельное</w:t>
      </w:r>
      <w:r>
        <w:rPr>
          <w:spacing w:val="-11"/>
        </w:rPr>
        <w:t> </w:t>
      </w:r>
      <w:r>
        <w:rPr/>
        <w:t>сопротивление</w:t>
      </w:r>
      <w:r>
        <w:rPr>
          <w:spacing w:val="-11"/>
        </w:rPr>
        <w:t> </w:t>
      </w:r>
      <w:r>
        <w:rPr>
          <w:spacing w:val="-2"/>
        </w:rPr>
        <w:t>проволоки.</w:t>
      </w:r>
    </w:p>
    <w:p>
      <w:pPr>
        <w:pStyle w:val="BodyText"/>
        <w:spacing w:line="314" w:lineRule="auto" w:before="96"/>
        <w:ind w:right="174"/>
      </w:pPr>
      <w:r>
        <w:rPr>
          <w:i/>
        </w:rPr>
        <w:t>Оборудование. </w:t>
      </w:r>
      <w:r>
        <w:rPr/>
        <w:t>Два мультиметра (в режиме вольтметра и амперметра), соединительные</w:t>
      </w:r>
      <w:r>
        <w:rPr>
          <w:spacing w:val="40"/>
        </w:rPr>
        <w:t> </w:t>
      </w:r>
      <w:r>
        <w:rPr/>
        <w:t>провода,</w:t>
      </w:r>
      <w:r>
        <w:rPr>
          <w:spacing w:val="40"/>
        </w:rPr>
        <w:t> </w:t>
      </w:r>
      <w:r>
        <w:rPr/>
        <w:t>батарейка,</w:t>
      </w:r>
      <w:r>
        <w:rPr>
          <w:spacing w:val="40"/>
        </w:rPr>
        <w:t> </w:t>
      </w:r>
      <w:r>
        <w:rPr/>
        <w:t>образцы</w:t>
      </w:r>
      <w:r>
        <w:rPr>
          <w:spacing w:val="40"/>
        </w:rPr>
        <w:t> </w:t>
      </w:r>
      <w:r>
        <w:rPr/>
        <w:t>проволоки,</w:t>
      </w:r>
      <w:r>
        <w:rPr>
          <w:spacing w:val="40"/>
        </w:rPr>
        <w:t> </w:t>
      </w:r>
      <w:r>
        <w:rPr/>
        <w:t>линейка,</w:t>
      </w:r>
      <w:r>
        <w:rPr>
          <w:spacing w:val="80"/>
        </w:rPr>
        <w:t> </w:t>
      </w:r>
      <w:r>
        <w:rPr>
          <w:spacing w:val="-2"/>
        </w:rPr>
        <w:t>микрометр.</w:t>
      </w:r>
    </w:p>
    <w:p>
      <w:pPr>
        <w:pStyle w:val="BodyText"/>
        <w:spacing w:line="312" w:lineRule="auto"/>
        <w:ind w:right="169"/>
      </w:pPr>
      <w:r>
        <w:rPr>
          <w:i/>
        </w:rPr>
        <w:t>Краткое описание решения. </w:t>
      </w:r>
      <w:r>
        <w:rPr/>
        <w:t>Исследуемая проволока соединяется последовательно с амперметром и подключается к батарейке. Параллельно участку</w:t>
      </w:r>
      <w:r>
        <w:rPr>
          <w:spacing w:val="-18"/>
        </w:rPr>
        <w:t> </w:t>
      </w:r>
      <w:r>
        <w:rPr/>
        <w:t>проволоки</w:t>
      </w:r>
      <w:r>
        <w:rPr>
          <w:spacing w:val="-11"/>
        </w:rPr>
        <w:t> </w:t>
      </w:r>
      <w:r>
        <w:rPr/>
        <w:t>подключается</w:t>
      </w:r>
      <w:r>
        <w:rPr>
          <w:spacing w:val="-10"/>
        </w:rPr>
        <w:t> </w:t>
      </w:r>
      <w:r>
        <w:rPr/>
        <w:t>вольтметр.</w:t>
      </w:r>
      <w:r>
        <w:rPr>
          <w:spacing w:val="-2"/>
        </w:rPr>
        <w:t> </w:t>
      </w:r>
      <w:r>
        <w:rPr/>
        <w:t>Из</w:t>
      </w:r>
      <w:r>
        <w:rPr>
          <w:spacing w:val="-7"/>
        </w:rPr>
        <w:t> </w:t>
      </w:r>
      <w:r>
        <w:rPr/>
        <w:t>отношения</w:t>
      </w:r>
      <w:r>
        <w:rPr>
          <w:spacing w:val="-10"/>
        </w:rPr>
        <w:t> </w:t>
      </w:r>
      <w:r>
        <w:rPr/>
        <w:t>показаний</w:t>
      </w:r>
      <w:r>
        <w:rPr>
          <w:spacing w:val="-10"/>
        </w:rPr>
        <w:t> </w:t>
      </w:r>
      <w:r>
        <w:rPr/>
        <w:t>приборов рассчитывается сопротивление участка проволоки, после чего измеряются его геометрические размеры. Из полученных данных определяется удельное сопротивление материала, из которого изготовлена проволока.</w:t>
      </w:r>
    </w:p>
    <w:p>
      <w:pPr>
        <w:spacing w:line="316" w:lineRule="auto" w:before="0"/>
        <w:ind w:left="119" w:right="171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80"/>
          <w:sz w:val="28"/>
        </w:rPr>
        <w:t> </w:t>
      </w:r>
      <w:r>
        <w:rPr>
          <w:sz w:val="28"/>
        </w:rPr>
        <w:t>по экспериментальной физике 2022 г., задача «Малое сопротивление».</w:t>
      </w:r>
    </w:p>
    <w:p>
      <w:pPr>
        <w:pStyle w:val="BodyText"/>
        <w:spacing w:before="79"/>
        <w:ind w:left="0" w:firstLine="0"/>
        <w:jc w:val="left"/>
      </w:pPr>
    </w:p>
    <w:p>
      <w:pPr>
        <w:pStyle w:val="Heading3"/>
        <w:tabs>
          <w:tab w:pos="1826" w:val="left" w:leader="none"/>
          <w:tab w:pos="2878" w:val="left" w:leader="none"/>
          <w:tab w:pos="4936" w:val="left" w:leader="none"/>
          <w:tab w:pos="7696" w:val="left" w:leader="none"/>
        </w:tabs>
        <w:spacing w:line="312" w:lineRule="auto"/>
        <w:ind w:right="176"/>
      </w:pPr>
      <w:r>
        <w:rPr>
          <w:spacing w:val="-2"/>
        </w:rPr>
        <w:t>Занятие</w:t>
      </w:r>
      <w:r>
        <w:rPr/>
        <w:tab/>
      </w:r>
      <w:r>
        <w:rPr>
          <w:spacing w:val="-4"/>
        </w:rPr>
        <w:t>18.</w:t>
      </w:r>
      <w:r>
        <w:rPr/>
        <w:tab/>
      </w:r>
      <w:r>
        <w:rPr>
          <w:spacing w:val="-2"/>
        </w:rPr>
        <w:t>Измерение</w:t>
      </w:r>
      <w:r>
        <w:rPr/>
        <w:tab/>
      </w:r>
      <w:r>
        <w:rPr>
          <w:spacing w:val="-2"/>
        </w:rPr>
        <w:t>вольт-амперной</w:t>
      </w:r>
      <w:r>
        <w:rPr/>
        <w:tab/>
      </w:r>
      <w:r>
        <w:rPr>
          <w:spacing w:val="-2"/>
        </w:rPr>
        <w:t>характеристики </w:t>
      </w:r>
      <w:r>
        <w:rPr/>
        <w:t>полупроводникового диода</w:t>
      </w:r>
    </w:p>
    <w:p>
      <w:pPr>
        <w:pStyle w:val="Heading4"/>
        <w:spacing w:before="5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4" w:lineRule="auto" w:before="89"/>
        <w:ind w:right="162"/>
      </w:pPr>
      <w:r>
        <w:rPr>
          <w:i/>
        </w:rPr>
        <w:t>Задание.</w:t>
      </w:r>
      <w:r>
        <w:rPr>
          <w:i/>
          <w:spacing w:val="40"/>
        </w:rPr>
        <w:t> </w:t>
      </w:r>
      <w:r>
        <w:rPr/>
        <w:t>Измерьте</w:t>
      </w:r>
      <w:r>
        <w:rPr>
          <w:spacing w:val="40"/>
        </w:rPr>
        <w:t> </w:t>
      </w:r>
      <w:r>
        <w:rPr/>
        <w:t>зависимость</w:t>
      </w:r>
      <w:r>
        <w:rPr>
          <w:spacing w:val="40"/>
        </w:rPr>
        <w:t> </w:t>
      </w:r>
      <w:r>
        <w:rPr/>
        <w:t>силы</w:t>
      </w:r>
      <w:r>
        <w:rPr>
          <w:spacing w:val="40"/>
        </w:rPr>
        <w:t> </w:t>
      </w:r>
      <w:r>
        <w:rPr/>
        <w:t>тока,</w:t>
      </w:r>
      <w:r>
        <w:rPr>
          <w:spacing w:val="40"/>
        </w:rPr>
        <w:t> </w:t>
      </w:r>
      <w:r>
        <w:rPr/>
        <w:t>протекающего</w:t>
      </w:r>
      <w:r>
        <w:rPr>
          <w:spacing w:val="40"/>
        </w:rPr>
        <w:t> </w:t>
      </w:r>
      <w:r>
        <w:rPr/>
        <w:t>через</w:t>
      </w:r>
      <w:r>
        <w:rPr>
          <w:spacing w:val="40"/>
        </w:rPr>
        <w:t> </w:t>
      </w:r>
      <w:r>
        <w:rPr/>
        <w:t>диод,</w:t>
      </w:r>
      <w:r>
        <w:rPr>
          <w:spacing w:val="40"/>
        </w:rPr>
        <w:t> </w:t>
      </w:r>
      <w:r>
        <w:rPr/>
        <w:t>от подаваемого на него напряжения (в прямом и обратном направлении). Постройте график вольт-амперной характеристики диода.</w:t>
      </w:r>
    </w:p>
    <w:p>
      <w:pPr>
        <w:pStyle w:val="BodyText"/>
        <w:spacing w:line="312" w:lineRule="auto"/>
        <w:ind w:right="187"/>
      </w:pPr>
      <w:r>
        <w:rPr>
          <w:i/>
        </w:rPr>
        <w:t>Оборудование. </w:t>
      </w:r>
      <w:r>
        <w:rPr/>
        <w:t>Вольтметр, амперметр, соединительные провода, полупроводниковый диод, макетная плата, переменный резистор, батарейка.</w:t>
      </w:r>
    </w:p>
    <w:p>
      <w:pPr>
        <w:spacing w:line="312" w:lineRule="auto" w:before="0"/>
        <w:ind w:left="119" w:right="182" w:firstLine="706"/>
        <w:jc w:val="both"/>
        <w:rPr>
          <w:sz w:val="28"/>
        </w:rPr>
      </w:pPr>
      <w:r>
        <w:rPr>
          <w:i/>
          <w:sz w:val="28"/>
        </w:rPr>
        <w:t>Краткое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решения. </w:t>
      </w:r>
      <w:r>
        <w:rPr>
          <w:sz w:val="28"/>
        </w:rPr>
        <w:t>Проводится эксперимент по</w:t>
      </w:r>
      <w:r>
        <w:rPr>
          <w:spacing w:val="-2"/>
          <w:sz w:val="28"/>
        </w:rPr>
        <w:t> </w:t>
      </w:r>
      <w:r>
        <w:rPr>
          <w:sz w:val="28"/>
        </w:rPr>
        <w:t>измерению ВАХ диода в прямом и обратном направлении.</w:t>
      </w:r>
    </w:p>
    <w:p>
      <w:pPr>
        <w:spacing w:line="312" w:lineRule="auto" w:before="0"/>
        <w:ind w:left="119" w:right="178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[</w:t>
      </w:r>
      <w:hyperlink w:history="true" w:anchor="_bookmark17">
        <w:r>
          <w:rPr>
            <w:sz w:val="28"/>
          </w:rPr>
          <w:t>8</w:t>
        </w:r>
      </w:hyperlink>
      <w:r>
        <w:rPr>
          <w:sz w:val="28"/>
        </w:rPr>
        <w:t>], глава № 4, лабораторная работа № 9.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pStyle w:val="Heading2"/>
        <w:numPr>
          <w:ilvl w:val="0"/>
          <w:numId w:val="5"/>
        </w:numPr>
        <w:tabs>
          <w:tab w:pos="476" w:val="left" w:leader="none"/>
        </w:tabs>
        <w:spacing w:line="240" w:lineRule="auto" w:before="62" w:after="0"/>
        <w:ind w:left="476" w:right="0" w:hanging="357"/>
        <w:jc w:val="left"/>
      </w:pPr>
      <w:bookmarkStart w:name="_bookmark3" w:id="4"/>
      <w:bookmarkEnd w:id="4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line="300" w:lineRule="auto" w:before="211"/>
      </w:pPr>
      <w:r>
        <w:rPr/>
        <w:t>Занятие</w:t>
      </w:r>
      <w:r>
        <w:rPr>
          <w:spacing w:val="40"/>
        </w:rPr>
        <w:t> </w:t>
      </w:r>
      <w:r>
        <w:rPr/>
        <w:t>1.</w:t>
      </w:r>
      <w:r>
        <w:rPr>
          <w:spacing w:val="40"/>
        </w:rPr>
        <w:t> </w:t>
      </w:r>
      <w:r>
        <w:rPr/>
        <w:t>Оценка</w:t>
      </w:r>
      <w:r>
        <w:rPr>
          <w:spacing w:val="40"/>
        </w:rPr>
        <w:t> </w:t>
      </w:r>
      <w:r>
        <w:rPr/>
        <w:t>величины</w:t>
      </w:r>
      <w:r>
        <w:rPr>
          <w:spacing w:val="40"/>
        </w:rPr>
        <w:t> </w:t>
      </w:r>
      <w:r>
        <w:rPr/>
        <w:t>горизонтальной</w:t>
      </w:r>
      <w:r>
        <w:rPr>
          <w:spacing w:val="40"/>
        </w:rPr>
        <w:t> </w:t>
      </w:r>
      <w:r>
        <w:rPr/>
        <w:t>составляющей</w:t>
      </w:r>
      <w:r>
        <w:rPr>
          <w:spacing w:val="40"/>
        </w:rPr>
        <w:t> </w:t>
      </w:r>
      <w:r>
        <w:rPr/>
        <w:t>магнитной индукции магнитного поля Земли</w:t>
      </w:r>
    </w:p>
    <w:p>
      <w:pPr>
        <w:pStyle w:val="Heading4"/>
        <w:spacing w:before="16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0" w:lineRule="auto" w:before="88"/>
        <w:ind w:right="173"/>
      </w:pPr>
      <w:r>
        <w:rPr>
          <w:i/>
        </w:rPr>
        <w:t>Задание. </w:t>
      </w:r>
      <w:r>
        <w:rPr/>
        <w:t>Оцените модуль горизонтальной составляющей вектора магнитной индукции магнитного поля Земли.</w:t>
      </w:r>
    </w:p>
    <w:p>
      <w:pPr>
        <w:pStyle w:val="BodyText"/>
        <w:spacing w:line="300" w:lineRule="auto" w:before="2"/>
        <w:ind w:right="170"/>
      </w:pPr>
      <w:r>
        <w:rPr>
          <w:i/>
        </w:rPr>
        <w:t>Оборудование. </w:t>
      </w:r>
      <w:r>
        <w:rPr/>
        <w:t>Компас, соленоид (диаметр 10 см, 150 витков), лабораторный блок питания, транспортир.</w:t>
      </w:r>
    </w:p>
    <w:p>
      <w:pPr>
        <w:pStyle w:val="BodyText"/>
        <w:spacing w:line="302" w:lineRule="auto" w:before="9"/>
        <w:ind w:right="168"/>
      </w:pPr>
      <w:r>
        <w:rPr>
          <w:i/>
        </w:rPr>
        <w:t>Краткое описание решения. </w:t>
      </w:r>
      <w:r>
        <w:rPr/>
        <w:t>Проводится эксперимент по определению пространственной</w:t>
      </w:r>
      <w:r>
        <w:rPr>
          <w:spacing w:val="-18"/>
        </w:rPr>
        <w:t> </w:t>
      </w:r>
      <w:r>
        <w:rPr/>
        <w:t>ориентации</w:t>
      </w:r>
      <w:r>
        <w:rPr>
          <w:spacing w:val="-15"/>
        </w:rPr>
        <w:t> </w:t>
      </w:r>
      <w:r>
        <w:rPr/>
        <w:t>вектора</w:t>
      </w:r>
      <w:r>
        <w:rPr>
          <w:spacing w:val="-18"/>
        </w:rPr>
        <w:t> </w:t>
      </w:r>
      <w:r>
        <w:rPr/>
        <w:t>индукции</w:t>
      </w:r>
      <w:r>
        <w:rPr>
          <w:spacing w:val="-12"/>
        </w:rPr>
        <w:t> </w:t>
      </w:r>
      <w:r>
        <w:rPr/>
        <w:t>магнитного</w:t>
      </w:r>
      <w:r>
        <w:rPr>
          <w:spacing w:val="-18"/>
        </w:rPr>
        <w:t> </w:t>
      </w:r>
      <w:r>
        <w:rPr/>
        <w:t>поля,</w:t>
      </w:r>
      <w:r>
        <w:rPr>
          <w:spacing w:val="-14"/>
        </w:rPr>
        <w:t> </w:t>
      </w:r>
      <w:r>
        <w:rPr/>
        <w:t>создаваемого на оси соленоида при суперпозиции магнитного поля Земли и магнитного поля соленоида,</w:t>
      </w:r>
      <w:r>
        <w:rPr>
          <w:spacing w:val="-9"/>
        </w:rPr>
        <w:t> </w:t>
      </w:r>
      <w:r>
        <w:rPr/>
        <w:t>в</w:t>
      </w:r>
      <w:r>
        <w:rPr>
          <w:spacing w:val="-14"/>
        </w:rPr>
        <w:t> </w:t>
      </w:r>
      <w:r>
        <w:rPr/>
        <w:t>зависимости</w:t>
      </w:r>
      <w:r>
        <w:rPr>
          <w:spacing w:val="-11"/>
        </w:rPr>
        <w:t> </w:t>
      </w:r>
      <w:r>
        <w:rPr/>
        <w:t>от</w:t>
      </w:r>
      <w:r>
        <w:rPr>
          <w:spacing w:val="-12"/>
        </w:rPr>
        <w:t> </w:t>
      </w:r>
      <w:r>
        <w:rPr/>
        <w:t>силы</w:t>
      </w:r>
      <w:r>
        <w:rPr>
          <w:spacing w:val="-13"/>
        </w:rPr>
        <w:t> </w:t>
      </w:r>
      <w:r>
        <w:rPr/>
        <w:t>тока</w:t>
      </w:r>
      <w:r>
        <w:rPr>
          <w:spacing w:val="-6"/>
        </w:rPr>
        <w:t> </w:t>
      </w:r>
      <w:r>
        <w:rPr/>
        <w:t>в</w:t>
      </w:r>
      <w:r>
        <w:rPr>
          <w:spacing w:val="-15"/>
        </w:rPr>
        <w:t> </w:t>
      </w:r>
      <w:r>
        <w:rPr/>
        <w:t>витках</w:t>
      </w:r>
      <w:r>
        <w:rPr>
          <w:spacing w:val="-15"/>
        </w:rPr>
        <w:t> </w:t>
      </w:r>
      <w:r>
        <w:rPr/>
        <w:t>соленоида.</w:t>
      </w:r>
      <w:r>
        <w:rPr>
          <w:spacing w:val="-1"/>
        </w:rPr>
        <w:t> </w:t>
      </w:r>
      <w:r>
        <w:rPr/>
        <w:t>По</w:t>
      </w:r>
      <w:r>
        <w:rPr>
          <w:spacing w:val="-15"/>
        </w:rPr>
        <w:t> </w:t>
      </w:r>
      <w:r>
        <w:rPr/>
        <w:t>этой</w:t>
      </w:r>
      <w:r>
        <w:rPr>
          <w:spacing w:val="-11"/>
        </w:rPr>
        <w:t> </w:t>
      </w:r>
      <w:r>
        <w:rPr/>
        <w:t>зависимости определяется модуль горизонтальной составляющей вектора магнитной индукции магнитного поля Земли.</w:t>
      </w:r>
    </w:p>
    <w:p>
      <w:pPr>
        <w:spacing w:line="304" w:lineRule="auto" w:before="0"/>
        <w:ind w:left="119" w:right="178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[</w:t>
      </w:r>
      <w:hyperlink w:history="true" w:anchor="_bookmark17">
        <w:r>
          <w:rPr>
            <w:sz w:val="28"/>
          </w:rPr>
          <w:t>8</w:t>
        </w:r>
      </w:hyperlink>
      <w:r>
        <w:rPr>
          <w:sz w:val="28"/>
        </w:rPr>
        <w:t>], глава № 4, лабораторная работа № 12.</w:t>
      </w:r>
    </w:p>
    <w:p>
      <w:pPr>
        <w:pStyle w:val="BodyText"/>
        <w:spacing w:before="71"/>
        <w:ind w:left="0" w:firstLine="0"/>
        <w:jc w:val="left"/>
      </w:pPr>
    </w:p>
    <w:p>
      <w:pPr>
        <w:pStyle w:val="Heading3"/>
        <w:tabs>
          <w:tab w:pos="1386" w:val="left" w:leader="none"/>
          <w:tab w:pos="1855" w:val="left" w:leader="none"/>
          <w:tab w:pos="3474" w:val="left" w:leader="none"/>
          <w:tab w:pos="5327" w:val="left" w:leader="none"/>
          <w:tab w:pos="6867" w:val="left" w:leader="none"/>
          <w:tab w:pos="8500" w:val="left" w:leader="none"/>
        </w:tabs>
        <w:spacing w:line="300" w:lineRule="auto"/>
        <w:ind w:right="178"/>
      </w:pPr>
      <w:r>
        <w:rPr>
          <w:spacing w:val="-2"/>
        </w:rPr>
        <w:t>Занятие</w:t>
      </w:r>
      <w:r>
        <w:rPr/>
        <w:tab/>
      </w:r>
      <w:r>
        <w:rPr>
          <w:spacing w:val="-6"/>
        </w:rPr>
        <w:t>2.</w:t>
      </w:r>
      <w:r>
        <w:rPr/>
        <w:tab/>
      </w:r>
      <w:r>
        <w:rPr>
          <w:spacing w:val="-2"/>
        </w:rPr>
        <w:t>Измерение</w:t>
      </w:r>
      <w:r>
        <w:rPr/>
        <w:tab/>
      </w:r>
      <w:r>
        <w:rPr>
          <w:spacing w:val="-2"/>
        </w:rPr>
        <w:t>зависимости</w:t>
      </w:r>
      <w:r>
        <w:rPr/>
        <w:tab/>
      </w:r>
      <w:r>
        <w:rPr>
          <w:spacing w:val="-2"/>
        </w:rPr>
        <w:t>величины</w:t>
      </w:r>
      <w:r>
        <w:rPr/>
        <w:tab/>
      </w:r>
      <w:r>
        <w:rPr>
          <w:spacing w:val="-2"/>
        </w:rPr>
        <w:t>магнитной</w:t>
      </w:r>
      <w:r>
        <w:rPr/>
        <w:tab/>
      </w:r>
      <w:r>
        <w:rPr>
          <w:spacing w:val="-2"/>
        </w:rPr>
        <w:t>индукции </w:t>
      </w:r>
      <w:r>
        <w:rPr/>
        <w:t>магнитного поля магнита от расстояния</w:t>
      </w:r>
    </w:p>
    <w:p>
      <w:pPr>
        <w:pStyle w:val="Heading4"/>
        <w:spacing w:before="24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0" w:lineRule="auto" w:before="81"/>
        <w:ind w:right="168"/>
      </w:pPr>
      <w:r>
        <w:rPr>
          <w:i/>
        </w:rPr>
        <w:t>Задание.</w:t>
      </w:r>
      <w:r>
        <w:rPr>
          <w:i/>
          <w:spacing w:val="-11"/>
        </w:rPr>
        <w:t> </w:t>
      </w:r>
      <w:r>
        <w:rPr/>
        <w:t>Изучите</w:t>
      </w:r>
      <w:r>
        <w:rPr>
          <w:spacing w:val="-8"/>
        </w:rPr>
        <w:t> </w:t>
      </w:r>
      <w:r>
        <w:rPr/>
        <w:t>зависимость</w:t>
      </w:r>
      <w:r>
        <w:rPr>
          <w:spacing w:val="-6"/>
        </w:rPr>
        <w:t> </w:t>
      </w:r>
      <w:r>
        <w:rPr/>
        <w:t>величины</w:t>
      </w:r>
      <w:r>
        <w:rPr>
          <w:spacing w:val="-1"/>
        </w:rPr>
        <w:t> </w:t>
      </w:r>
      <w:r>
        <w:rPr/>
        <w:t>магнитной</w:t>
      </w:r>
      <w:r>
        <w:rPr>
          <w:spacing w:val="-4"/>
        </w:rPr>
        <w:t> </w:t>
      </w:r>
      <w:r>
        <w:rPr/>
        <w:t>индукции</w:t>
      </w:r>
      <w:r>
        <w:rPr>
          <w:spacing w:val="-6"/>
        </w:rPr>
        <w:t> </w:t>
      </w:r>
      <w:r>
        <w:rPr/>
        <w:t>магнитного поля постоянного магнита на его продольной оси симметрии от расстояния между центром магнита и точкой измерений.</w:t>
      </w:r>
    </w:p>
    <w:p>
      <w:pPr>
        <w:pStyle w:val="BodyText"/>
        <w:spacing w:line="300" w:lineRule="auto" w:before="10"/>
        <w:ind w:right="166"/>
      </w:pPr>
      <w:r>
        <w:rPr>
          <w:i/>
        </w:rPr>
        <w:t>Оборудование. </w:t>
      </w:r>
      <w:r>
        <w:rPr/>
        <w:t>Смартфон с предустановленным программным обеспечением для измерения величины магнитного поля, цилиндрический магнит, линейка, малярный скотч.</w:t>
      </w:r>
    </w:p>
    <w:p>
      <w:pPr>
        <w:pStyle w:val="BodyText"/>
        <w:spacing w:line="302" w:lineRule="auto" w:before="2"/>
        <w:ind w:right="177"/>
      </w:pPr>
      <w:r>
        <w:rPr>
          <w:i/>
        </w:rPr>
        <w:t>Краткое описание решения. </w:t>
      </w:r>
      <w:r>
        <w:rPr/>
        <w:t>С помощью датчиков смартфона проводится прямое измерение величины магнитной индукции магнитного поля на оси цилиндрического магнита в зависимости от расстояния до него.</w:t>
      </w:r>
    </w:p>
    <w:p>
      <w:pPr>
        <w:pStyle w:val="BodyText"/>
        <w:spacing w:before="82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11"/>
        </w:rPr>
        <w:t> </w:t>
      </w:r>
      <w:r>
        <w:rPr/>
        <w:t>3.</w:t>
      </w:r>
      <w:r>
        <w:rPr>
          <w:spacing w:val="-5"/>
        </w:rPr>
        <w:t> </w:t>
      </w:r>
      <w:r>
        <w:rPr/>
        <w:t>Наблюдение</w:t>
      </w:r>
      <w:r>
        <w:rPr>
          <w:spacing w:val="-10"/>
        </w:rPr>
        <w:t> </w:t>
      </w:r>
      <w:r>
        <w:rPr/>
        <w:t>магнитного</w:t>
      </w:r>
      <w:r>
        <w:rPr>
          <w:spacing w:val="-17"/>
        </w:rPr>
        <w:t> </w:t>
      </w:r>
      <w:r>
        <w:rPr>
          <w:spacing w:val="-2"/>
        </w:rPr>
        <w:t>гистерезиса</w:t>
      </w:r>
    </w:p>
    <w:p>
      <w:pPr>
        <w:pStyle w:val="Heading4"/>
        <w:spacing w:before="10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0" w:lineRule="auto" w:before="81"/>
        <w:ind w:right="174"/>
      </w:pPr>
      <w:r>
        <w:rPr>
          <w:i/>
        </w:rPr>
        <w:t>Задание.</w:t>
      </w:r>
      <w:r>
        <w:rPr>
          <w:i/>
          <w:spacing w:val="80"/>
        </w:rPr>
        <w:t>  </w:t>
      </w:r>
      <w:r>
        <w:rPr/>
        <w:t>Намотайте</w:t>
      </w:r>
      <w:r>
        <w:rPr>
          <w:spacing w:val="80"/>
        </w:rPr>
        <w:t>  </w:t>
      </w:r>
      <w:r>
        <w:rPr/>
        <w:t>несколько</w:t>
      </w:r>
      <w:r>
        <w:rPr>
          <w:spacing w:val="80"/>
        </w:rPr>
        <w:t>  </w:t>
      </w:r>
      <w:r>
        <w:rPr/>
        <w:t>витков</w:t>
      </w:r>
      <w:r>
        <w:rPr>
          <w:spacing w:val="80"/>
        </w:rPr>
        <w:t>  </w:t>
      </w:r>
      <w:r>
        <w:rPr/>
        <w:t>изолированного</w:t>
      </w:r>
      <w:r>
        <w:rPr>
          <w:spacing w:val="80"/>
        </w:rPr>
        <w:t>  </w:t>
      </w:r>
      <w:r>
        <w:rPr/>
        <w:t>провода на</w:t>
      </w:r>
      <w:r>
        <w:rPr>
          <w:spacing w:val="80"/>
        </w:rPr>
        <w:t> </w:t>
      </w:r>
      <w:r>
        <w:rPr/>
        <w:t>цилиндрическую</w:t>
      </w:r>
      <w:r>
        <w:rPr>
          <w:spacing w:val="80"/>
        </w:rPr>
        <w:t> </w:t>
      </w:r>
      <w:r>
        <w:rPr/>
        <w:t>часть</w:t>
      </w:r>
      <w:r>
        <w:rPr>
          <w:spacing w:val="80"/>
        </w:rPr>
        <w:t> </w:t>
      </w:r>
      <w:r>
        <w:rPr/>
        <w:t>лапки</w:t>
      </w:r>
      <w:r>
        <w:rPr>
          <w:spacing w:val="80"/>
        </w:rPr>
        <w:t> </w:t>
      </w:r>
      <w:r>
        <w:rPr/>
        <w:t>штатива.</w:t>
      </w:r>
      <w:r>
        <w:rPr>
          <w:spacing w:val="78"/>
          <w:w w:val="150"/>
        </w:rPr>
        <w:t> </w:t>
      </w:r>
      <w:r>
        <w:rPr/>
        <w:t>Поднесите</w:t>
      </w:r>
      <w:r>
        <w:rPr>
          <w:spacing w:val="80"/>
        </w:rPr>
        <w:t> </w:t>
      </w:r>
      <w:r>
        <w:rPr/>
        <w:t>торец</w:t>
      </w:r>
      <w:r>
        <w:rPr>
          <w:spacing w:val="80"/>
        </w:rPr>
        <w:t> </w:t>
      </w:r>
      <w:r>
        <w:rPr/>
        <w:t>лапки</w:t>
      </w:r>
      <w:r>
        <w:rPr>
          <w:spacing w:val="80"/>
        </w:rPr>
        <w:t> </w:t>
      </w:r>
      <w:r>
        <w:rPr/>
        <w:t>близко</w:t>
      </w:r>
      <w:r>
        <w:rPr>
          <w:spacing w:val="80"/>
        </w:rPr>
        <w:t> </w:t>
      </w:r>
      <w:r>
        <w:rPr/>
        <w:t>к</w:t>
      </w:r>
      <w:r>
        <w:rPr>
          <w:spacing w:val="40"/>
        </w:rPr>
        <w:t>  </w:t>
      </w:r>
      <w:r>
        <w:rPr/>
        <w:t>положению</w:t>
      </w:r>
      <w:r>
        <w:rPr>
          <w:spacing w:val="40"/>
        </w:rPr>
        <w:t>  </w:t>
      </w:r>
      <w:r>
        <w:rPr/>
        <w:t>датчика</w:t>
      </w:r>
      <w:r>
        <w:rPr>
          <w:spacing w:val="40"/>
        </w:rPr>
        <w:t>  </w:t>
      </w:r>
      <w:r>
        <w:rPr/>
        <w:t>магнитного</w:t>
      </w:r>
      <w:r>
        <w:rPr>
          <w:spacing w:val="40"/>
        </w:rPr>
        <w:t>  </w:t>
      </w:r>
      <w:r>
        <w:rPr/>
        <w:t>поля</w:t>
      </w:r>
      <w:r>
        <w:rPr>
          <w:spacing w:val="40"/>
        </w:rPr>
        <w:t>  </w:t>
      </w:r>
      <w:r>
        <w:rPr/>
        <w:t>мобильного</w:t>
      </w:r>
      <w:r>
        <w:rPr>
          <w:spacing w:val="40"/>
        </w:rPr>
        <w:t>  </w:t>
      </w:r>
      <w:r>
        <w:rPr/>
        <w:t>телефона.</w:t>
      </w:r>
      <w:r>
        <w:rPr>
          <w:spacing w:val="40"/>
        </w:rPr>
        <w:t>  </w:t>
      </w:r>
      <w:r>
        <w:rPr/>
        <w:t>Подайте</w:t>
      </w:r>
    </w:p>
    <w:p>
      <w:pPr>
        <w:spacing w:after="0" w:line="300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02" w:lineRule="auto" w:before="69"/>
        <w:ind w:right="166" w:firstLine="0"/>
      </w:pPr>
      <w:r>
        <w:rPr/>
        <w:t>электрический ток в провод. Измерьте зависимость величины индукции магнитного</w:t>
      </w:r>
      <w:r>
        <w:rPr>
          <w:spacing w:val="40"/>
        </w:rPr>
        <w:t> </w:t>
      </w:r>
      <w:r>
        <w:rPr/>
        <w:t>поля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торце</w:t>
      </w:r>
      <w:r>
        <w:rPr>
          <w:spacing w:val="40"/>
        </w:rPr>
        <w:t> </w:t>
      </w:r>
      <w:r>
        <w:rPr/>
        <w:t>лапки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силы</w:t>
      </w:r>
      <w:r>
        <w:rPr>
          <w:spacing w:val="40"/>
        </w:rPr>
        <w:t> </w:t>
      </w:r>
      <w:r>
        <w:rPr/>
        <w:t>протекающего</w:t>
      </w:r>
      <w:r>
        <w:rPr>
          <w:spacing w:val="40"/>
        </w:rPr>
        <w:t> </w:t>
      </w:r>
      <w:r>
        <w:rPr/>
        <w:t>через</w:t>
      </w:r>
      <w:r>
        <w:rPr>
          <w:spacing w:val="40"/>
        </w:rPr>
        <w:t> </w:t>
      </w:r>
      <w:r>
        <w:rPr/>
        <w:t>провод</w:t>
      </w:r>
      <w:r>
        <w:rPr>
          <w:spacing w:val="40"/>
        </w:rPr>
        <w:t> </w:t>
      </w:r>
      <w:r>
        <w:rPr/>
        <w:t>тока. Для</w:t>
      </w:r>
      <w:r>
        <w:rPr>
          <w:spacing w:val="80"/>
        </w:rPr>
        <w:t>  </w:t>
      </w:r>
      <w:r>
        <w:rPr/>
        <w:t>этого</w:t>
      </w:r>
      <w:r>
        <w:rPr>
          <w:spacing w:val="80"/>
        </w:rPr>
        <w:t>  </w:t>
      </w:r>
      <w:r>
        <w:rPr/>
        <w:t>вначале</w:t>
      </w:r>
      <w:r>
        <w:rPr>
          <w:spacing w:val="80"/>
        </w:rPr>
        <w:t>  </w:t>
      </w:r>
      <w:r>
        <w:rPr/>
        <w:t>повышайте</w:t>
      </w:r>
      <w:r>
        <w:rPr>
          <w:spacing w:val="80"/>
        </w:rPr>
        <w:t>  </w:t>
      </w:r>
      <w:r>
        <w:rPr/>
        <w:t>значения</w:t>
      </w:r>
      <w:r>
        <w:rPr>
          <w:spacing w:val="80"/>
        </w:rPr>
        <w:t>  </w:t>
      </w:r>
      <w:r>
        <w:rPr/>
        <w:t>силы</w:t>
      </w:r>
      <w:r>
        <w:rPr>
          <w:spacing w:val="80"/>
        </w:rPr>
        <w:t>  </w:t>
      </w:r>
      <w:r>
        <w:rPr/>
        <w:t>протекающего</w:t>
      </w:r>
      <w:r>
        <w:rPr>
          <w:spacing w:val="80"/>
        </w:rPr>
        <w:t>  </w:t>
      </w:r>
      <w:r>
        <w:rPr/>
        <w:t>тока до</w:t>
      </w:r>
      <w:r>
        <w:rPr>
          <w:spacing w:val="-18"/>
        </w:rPr>
        <w:t> </w:t>
      </w:r>
      <w:r>
        <w:rPr/>
        <w:t>максимально</w:t>
      </w:r>
      <w:r>
        <w:rPr>
          <w:spacing w:val="-17"/>
        </w:rPr>
        <w:t> </w:t>
      </w:r>
      <w:r>
        <w:rPr/>
        <w:t>возможного</w:t>
      </w:r>
      <w:r>
        <w:rPr>
          <w:spacing w:val="-18"/>
        </w:rPr>
        <w:t> </w:t>
      </w:r>
      <w:r>
        <w:rPr/>
        <w:t>значения,</w:t>
      </w:r>
      <w:r>
        <w:rPr>
          <w:spacing w:val="-12"/>
        </w:rPr>
        <w:t> </w:t>
      </w:r>
      <w:r>
        <w:rPr/>
        <w:t>а</w:t>
      </w:r>
      <w:r>
        <w:rPr>
          <w:spacing w:val="-17"/>
        </w:rPr>
        <w:t> </w:t>
      </w:r>
      <w:r>
        <w:rPr/>
        <w:t>потом</w:t>
      </w:r>
      <w:r>
        <w:rPr>
          <w:spacing w:val="-15"/>
        </w:rPr>
        <w:t> </w:t>
      </w:r>
      <w:r>
        <w:rPr/>
        <w:t>понижайте</w:t>
      </w:r>
      <w:r>
        <w:rPr>
          <w:spacing w:val="-18"/>
        </w:rPr>
        <w:t> </w:t>
      </w:r>
      <w:r>
        <w:rPr/>
        <w:t>до</w:t>
      </w:r>
      <w:r>
        <w:rPr>
          <w:spacing w:val="-6"/>
        </w:rPr>
        <w:t> </w:t>
      </w:r>
      <w:r>
        <w:rPr/>
        <w:t>нулевого</w:t>
      </w:r>
      <w:r>
        <w:rPr>
          <w:spacing w:val="-13"/>
        </w:rPr>
        <w:t> </w:t>
      </w:r>
      <w:r>
        <w:rPr/>
        <w:t>значения. Затем смените полярность подключения источника тока и повторите опыт. Постройте график, описывающий зависимость величины магнитной индукции на торце лапки от силы протекающего через провод тока.</w:t>
      </w:r>
    </w:p>
    <w:p>
      <w:pPr>
        <w:pStyle w:val="BodyText"/>
        <w:spacing w:line="302" w:lineRule="auto"/>
        <w:ind w:right="171"/>
      </w:pPr>
      <w:r>
        <w:rPr>
          <w:i/>
        </w:rPr>
        <w:t>Оборудование. </w:t>
      </w:r>
      <w:r>
        <w:rPr/>
        <w:t>Смартфон с предустановленным программным обеспечением для измерения величины магнитного поля, штатив с двумя лапками, одна из которых должна быть железной (или другой железный сердечник), лабораторный источник питания, одножильный изолированный провод, выдерживающий максимальный ток лабораторного источника</w:t>
      </w:r>
      <w:r>
        <w:rPr>
          <w:spacing w:val="80"/>
          <w:w w:val="150"/>
        </w:rPr>
        <w:t> </w:t>
      </w:r>
      <w:r>
        <w:rPr>
          <w:spacing w:val="-2"/>
        </w:rPr>
        <w:t>питания.</w:t>
      </w:r>
    </w:p>
    <w:p>
      <w:pPr>
        <w:pStyle w:val="BodyText"/>
        <w:spacing w:line="302" w:lineRule="auto"/>
        <w:ind w:right="162"/>
      </w:pPr>
      <w:r>
        <w:rPr>
          <w:i/>
        </w:rPr>
        <w:t>Краткое описание решения. </w:t>
      </w:r>
      <w:r>
        <w:rPr/>
        <w:t>Лапка штатива обматывается несколькими витками толстого изолированного провода. С помощью лабораторного источника питания через провод пропускается электрический ток. Сначала ток пропускают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одном</w:t>
      </w:r>
      <w:r>
        <w:rPr>
          <w:spacing w:val="80"/>
        </w:rPr>
        <w:t> </w:t>
      </w:r>
      <w:r>
        <w:rPr/>
        <w:t>направлении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постепенным</w:t>
      </w:r>
      <w:r>
        <w:rPr>
          <w:spacing w:val="80"/>
        </w:rPr>
        <w:t> </w:t>
      </w:r>
      <w:r>
        <w:rPr/>
        <w:t>увеличением</w:t>
      </w:r>
      <w:r>
        <w:rPr>
          <w:spacing w:val="80"/>
        </w:rPr>
        <w:t> </w:t>
      </w:r>
      <w:r>
        <w:rPr/>
        <w:t>силы</w:t>
      </w:r>
      <w:r>
        <w:rPr>
          <w:spacing w:val="80"/>
        </w:rPr>
        <w:t> </w:t>
      </w:r>
      <w:r>
        <w:rPr/>
        <w:t>тока</w:t>
      </w:r>
      <w:r>
        <w:rPr>
          <w:spacing w:val="40"/>
        </w:rPr>
        <w:t> </w:t>
      </w:r>
      <w:r>
        <w:rPr/>
        <w:t>и</w:t>
      </w:r>
      <w:r>
        <w:rPr>
          <w:spacing w:val="80"/>
          <w:w w:val="150"/>
        </w:rPr>
        <w:t>  </w:t>
      </w:r>
      <w:r>
        <w:rPr/>
        <w:t>ее</w:t>
      </w:r>
      <w:r>
        <w:rPr>
          <w:spacing w:val="80"/>
          <w:w w:val="150"/>
        </w:rPr>
        <w:t>  </w:t>
      </w:r>
      <w:r>
        <w:rPr/>
        <w:t>последующим</w:t>
      </w:r>
      <w:r>
        <w:rPr>
          <w:spacing w:val="80"/>
          <w:w w:val="150"/>
        </w:rPr>
        <w:t>  </w:t>
      </w:r>
      <w:r>
        <w:rPr/>
        <w:t>уменьшением,</w:t>
      </w:r>
      <w:r>
        <w:rPr>
          <w:spacing w:val="80"/>
          <w:w w:val="150"/>
        </w:rPr>
        <w:t>  </w:t>
      </w:r>
      <w:r>
        <w:rPr/>
        <w:t>потом</w:t>
      </w:r>
      <w:r>
        <w:rPr>
          <w:spacing w:val="80"/>
          <w:w w:val="150"/>
        </w:rPr>
        <w:t>  </w:t>
      </w:r>
      <w:r>
        <w:rPr/>
        <w:t>процедуру</w:t>
      </w:r>
      <w:r>
        <w:rPr>
          <w:spacing w:val="80"/>
          <w:w w:val="150"/>
        </w:rPr>
        <w:t>  </w:t>
      </w:r>
      <w:r>
        <w:rPr/>
        <w:t>повторяют для противоположного направления тока. При этом измеряется величина индукции магнитного поля на торце лапки штатива с помощью мобильного телефона. Строится зависимость величины индукции магнитного поля от силы протекающего через провод тока. Обсуждается полученный график и явление магнитного гистерезиса.</w:t>
      </w:r>
    </w:p>
    <w:p>
      <w:pPr>
        <w:pStyle w:val="BodyText"/>
        <w:spacing w:before="71"/>
        <w:ind w:left="0" w:firstLine="0"/>
        <w:jc w:val="left"/>
      </w:pPr>
    </w:p>
    <w:p>
      <w:pPr>
        <w:tabs>
          <w:tab w:pos="1913" w:val="left" w:leader="none"/>
          <w:tab w:pos="4323" w:val="left" w:leader="none"/>
          <w:tab w:pos="4791" w:val="left" w:leader="none"/>
          <w:tab w:pos="7460" w:val="left" w:leader="none"/>
          <w:tab w:pos="8152" w:val="left" w:leader="none"/>
        </w:tabs>
        <w:spacing w:line="302" w:lineRule="auto" w:before="0"/>
        <w:ind w:left="119" w:right="172" w:firstLine="0"/>
        <w:jc w:val="right"/>
        <w:rPr>
          <w:sz w:val="28"/>
        </w:rPr>
      </w:pPr>
      <w:r>
        <w:rPr>
          <w:b/>
          <w:sz w:val="28"/>
        </w:rPr>
        <w:t>Занятие 4. Изучение работы электродвигателя и динамо-машины (часть 1) </w:t>
      </w:r>
      <w:r>
        <w:rPr>
          <w:b/>
          <w:i/>
          <w:sz w:val="28"/>
        </w:rPr>
        <w:t>Лекция</w:t>
      </w:r>
      <w:r>
        <w:rPr>
          <w:b/>
          <w:i/>
          <w:spacing w:val="40"/>
          <w:sz w:val="28"/>
        </w:rPr>
        <w:t> </w:t>
      </w:r>
      <w:r>
        <w:rPr>
          <w:sz w:val="28"/>
        </w:rPr>
        <w:t>«Электродвигатель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электрогенератор».</w:t>
      </w:r>
      <w:r>
        <w:rPr>
          <w:spacing w:val="40"/>
          <w:sz w:val="28"/>
        </w:rPr>
        <w:t> </w:t>
      </w:r>
      <w:r>
        <w:rPr>
          <w:sz w:val="28"/>
        </w:rPr>
        <w:t>Обсуждается</w:t>
      </w:r>
      <w:r>
        <w:rPr>
          <w:spacing w:val="40"/>
          <w:sz w:val="28"/>
        </w:rPr>
        <w:t> </w:t>
      </w:r>
      <w:r>
        <w:rPr>
          <w:sz w:val="28"/>
        </w:rPr>
        <w:t>история </w:t>
      </w:r>
      <w:r>
        <w:rPr>
          <w:spacing w:val="-2"/>
          <w:sz w:val="28"/>
        </w:rPr>
        <w:t>изобретения</w:t>
      </w:r>
      <w:r>
        <w:rPr>
          <w:sz w:val="28"/>
        </w:rPr>
        <w:tab/>
      </w:r>
      <w:r>
        <w:rPr>
          <w:spacing w:val="-2"/>
          <w:sz w:val="28"/>
        </w:rPr>
        <w:t>электродвигателя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совершенствования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конструкции. </w:t>
      </w:r>
      <w:r>
        <w:rPr>
          <w:sz w:val="28"/>
        </w:rPr>
        <w:t>Описывается</w:t>
      </w:r>
      <w:r>
        <w:rPr>
          <w:spacing w:val="49"/>
          <w:w w:val="150"/>
          <w:sz w:val="28"/>
        </w:rPr>
        <w:t> </w:t>
      </w:r>
      <w:r>
        <w:rPr>
          <w:sz w:val="28"/>
        </w:rPr>
        <w:t>внутреннее</w:t>
      </w:r>
      <w:r>
        <w:rPr>
          <w:spacing w:val="54"/>
          <w:w w:val="150"/>
          <w:sz w:val="28"/>
        </w:rPr>
        <w:t> </w:t>
      </w:r>
      <w:r>
        <w:rPr>
          <w:sz w:val="28"/>
        </w:rPr>
        <w:t>устройство</w:t>
      </w:r>
      <w:r>
        <w:rPr>
          <w:spacing w:val="46"/>
          <w:w w:val="150"/>
          <w:sz w:val="28"/>
        </w:rPr>
        <w:t> </w:t>
      </w:r>
      <w:r>
        <w:rPr>
          <w:sz w:val="28"/>
        </w:rPr>
        <w:t>электродвигателя</w:t>
      </w:r>
      <w:r>
        <w:rPr>
          <w:spacing w:val="50"/>
          <w:w w:val="150"/>
          <w:sz w:val="28"/>
        </w:rPr>
        <w:t> </w:t>
      </w:r>
      <w:r>
        <w:rPr>
          <w:sz w:val="28"/>
        </w:rPr>
        <w:t>и</w:t>
      </w:r>
      <w:r>
        <w:rPr>
          <w:spacing w:val="50"/>
          <w:w w:val="150"/>
          <w:sz w:val="28"/>
        </w:rPr>
        <w:t> </w:t>
      </w:r>
      <w:r>
        <w:rPr>
          <w:spacing w:val="-2"/>
          <w:sz w:val="28"/>
        </w:rPr>
        <w:t>электрогенератора.</w:t>
      </w:r>
    </w:p>
    <w:p>
      <w:pPr>
        <w:pStyle w:val="BodyText"/>
        <w:spacing w:before="5"/>
        <w:ind w:firstLine="0"/>
        <w:jc w:val="left"/>
      </w:pPr>
      <w:r>
        <w:rPr/>
        <w:t>Разбираются</w:t>
      </w:r>
      <w:r>
        <w:rPr>
          <w:spacing w:val="-9"/>
        </w:rPr>
        <w:t> </w:t>
      </w:r>
      <w:r>
        <w:rPr/>
        <w:t>теоретические</w:t>
      </w:r>
      <w:r>
        <w:rPr>
          <w:spacing w:val="-9"/>
        </w:rPr>
        <w:t> </w:t>
      </w:r>
      <w:r>
        <w:rPr/>
        <w:t>задачи</w:t>
      </w:r>
      <w:r>
        <w:rPr>
          <w:spacing w:val="-6"/>
        </w:rPr>
        <w:t> </w:t>
      </w:r>
      <w:r>
        <w:rPr/>
        <w:t>по</w:t>
      </w:r>
      <w:r>
        <w:rPr>
          <w:spacing w:val="-10"/>
        </w:rPr>
        <w:t> </w:t>
      </w:r>
      <w:r>
        <w:rPr/>
        <w:t>данной</w:t>
      </w:r>
      <w:r>
        <w:rPr>
          <w:spacing w:val="-6"/>
        </w:rPr>
        <w:t> </w:t>
      </w:r>
      <w:r>
        <w:rPr>
          <w:spacing w:val="-2"/>
        </w:rPr>
        <w:t>теме.</w:t>
      </w:r>
    </w:p>
    <w:p>
      <w:pPr>
        <w:pStyle w:val="BodyText"/>
        <w:spacing w:before="163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8"/>
        </w:rPr>
        <w:t> </w:t>
      </w:r>
      <w:r>
        <w:rPr/>
        <w:t>5.</w:t>
      </w:r>
      <w:r>
        <w:rPr>
          <w:spacing w:val="-3"/>
        </w:rPr>
        <w:t> </w:t>
      </w:r>
      <w:r>
        <w:rPr/>
        <w:t>Изучение</w:t>
      </w:r>
      <w:r>
        <w:rPr>
          <w:spacing w:val="-8"/>
        </w:rPr>
        <w:t> </w:t>
      </w:r>
      <w:r>
        <w:rPr/>
        <w:t>работы</w:t>
      </w:r>
      <w:r>
        <w:rPr>
          <w:spacing w:val="-9"/>
        </w:rPr>
        <w:t> </w:t>
      </w:r>
      <w:r>
        <w:rPr/>
        <w:t>электродвигателя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/>
        <w:t>динамо-машины</w:t>
      </w:r>
      <w:r>
        <w:rPr>
          <w:spacing w:val="-8"/>
        </w:rPr>
        <w:t> </w:t>
      </w:r>
      <w:r>
        <w:rPr/>
        <w:t>(часть</w:t>
      </w:r>
      <w:r>
        <w:rPr>
          <w:spacing w:val="-9"/>
        </w:rPr>
        <w:t> </w:t>
      </w:r>
      <w:r>
        <w:rPr>
          <w:spacing w:val="-5"/>
        </w:rPr>
        <w:t>2)</w:t>
      </w:r>
    </w:p>
    <w:p>
      <w:pPr>
        <w:pStyle w:val="Heading4"/>
        <w:spacing w:before="96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2" w:lineRule="auto" w:before="81"/>
        <w:ind w:right="171"/>
      </w:pPr>
      <w:r>
        <w:rPr>
          <w:i/>
        </w:rPr>
        <w:t>Задание.</w:t>
      </w:r>
      <w:r>
        <w:rPr>
          <w:i/>
          <w:spacing w:val="-16"/>
        </w:rPr>
        <w:t> </w:t>
      </w:r>
      <w:r>
        <w:rPr/>
        <w:t>1)</w:t>
      </w:r>
      <w:r>
        <w:rPr>
          <w:spacing w:val="-11"/>
        </w:rPr>
        <w:t> </w:t>
      </w:r>
      <w:r>
        <w:rPr/>
        <w:t>Проведите</w:t>
      </w:r>
      <w:r>
        <w:rPr>
          <w:spacing w:val="-7"/>
        </w:rPr>
        <w:t> </w:t>
      </w:r>
      <w:r>
        <w:rPr/>
        <w:t>серию</w:t>
      </w:r>
      <w:r>
        <w:rPr>
          <w:spacing w:val="-6"/>
        </w:rPr>
        <w:t> </w:t>
      </w:r>
      <w:r>
        <w:rPr/>
        <w:t>экспериментов</w:t>
      </w:r>
      <w:r>
        <w:rPr>
          <w:spacing w:val="-8"/>
        </w:rPr>
        <w:t> </w:t>
      </w:r>
      <w:r>
        <w:rPr/>
        <w:t>и</w:t>
      </w:r>
      <w:r>
        <w:rPr>
          <w:spacing w:val="-4"/>
        </w:rPr>
        <w:t> </w:t>
      </w:r>
      <w:r>
        <w:rPr/>
        <w:t>измерьте</w:t>
      </w:r>
      <w:r>
        <w:rPr>
          <w:spacing w:val="-7"/>
        </w:rPr>
        <w:t> </w:t>
      </w:r>
      <w:r>
        <w:rPr/>
        <w:t>зависимость</w:t>
      </w:r>
      <w:r>
        <w:rPr>
          <w:spacing w:val="-4"/>
        </w:rPr>
        <w:t> </w:t>
      </w:r>
      <w:r>
        <w:rPr/>
        <w:t>силы тока, вырабатываемой генератором, от величины момента силы, приложенного к</w:t>
      </w:r>
      <w:r>
        <w:rPr>
          <w:spacing w:val="-18"/>
        </w:rPr>
        <w:t> </w:t>
      </w:r>
      <w:r>
        <w:rPr/>
        <w:t>его</w:t>
      </w:r>
      <w:r>
        <w:rPr>
          <w:spacing w:val="-17"/>
        </w:rPr>
        <w:t> </w:t>
      </w:r>
      <w:r>
        <w:rPr/>
        <w:t>валу.</w:t>
      </w:r>
      <w:r>
        <w:rPr>
          <w:spacing w:val="-17"/>
        </w:rPr>
        <w:t> </w:t>
      </w:r>
      <w:r>
        <w:rPr/>
        <w:t>2)</w:t>
      </w:r>
      <w:r>
        <w:rPr>
          <w:spacing w:val="-10"/>
        </w:rPr>
        <w:t> </w:t>
      </w:r>
      <w:r>
        <w:rPr/>
        <w:t>Проведите</w:t>
      </w:r>
      <w:r>
        <w:rPr>
          <w:spacing w:val="-18"/>
        </w:rPr>
        <w:t> </w:t>
      </w:r>
      <w:r>
        <w:rPr/>
        <w:t>серию</w:t>
      </w:r>
      <w:r>
        <w:rPr>
          <w:spacing w:val="-17"/>
        </w:rPr>
        <w:t> </w:t>
      </w:r>
      <w:r>
        <w:rPr/>
        <w:t>экспериментов</w:t>
      </w:r>
      <w:r>
        <w:rPr>
          <w:spacing w:val="-18"/>
        </w:rPr>
        <w:t> </w:t>
      </w:r>
      <w:r>
        <w:rPr/>
        <w:t>и</w:t>
      </w:r>
      <w:r>
        <w:rPr>
          <w:spacing w:val="-15"/>
        </w:rPr>
        <w:t> </w:t>
      </w:r>
      <w:r>
        <w:rPr/>
        <w:t>измерьте</w:t>
      </w:r>
      <w:r>
        <w:rPr>
          <w:spacing w:val="-12"/>
        </w:rPr>
        <w:t> </w:t>
      </w:r>
      <w:r>
        <w:rPr/>
        <w:t>зависимость</w:t>
      </w:r>
      <w:r>
        <w:rPr>
          <w:spacing w:val="-15"/>
        </w:rPr>
        <w:t> </w:t>
      </w:r>
      <w:r>
        <w:rPr/>
        <w:t>величины</w:t>
      </w:r>
    </w:p>
    <w:p>
      <w:pPr>
        <w:spacing w:after="0" w:line="302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00" w:lineRule="auto" w:before="69"/>
        <w:ind w:right="173" w:firstLine="0"/>
      </w:pPr>
      <w:r>
        <w:rPr/>
        <w:t>напряжения,</w:t>
      </w:r>
      <w:r>
        <w:rPr>
          <w:spacing w:val="40"/>
        </w:rPr>
        <w:t>  </w:t>
      </w:r>
      <w:r>
        <w:rPr/>
        <w:t>поданного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электродвигатель,</w:t>
      </w:r>
      <w:r>
        <w:rPr>
          <w:spacing w:val="40"/>
        </w:rPr>
        <w:t>  </w:t>
      </w:r>
      <w:r>
        <w:rPr/>
        <w:t>от</w:t>
      </w:r>
      <w:r>
        <w:rPr>
          <w:spacing w:val="40"/>
        </w:rPr>
        <w:t>  </w:t>
      </w:r>
      <w:r>
        <w:rPr/>
        <w:t>частоты</w:t>
      </w:r>
      <w:r>
        <w:rPr>
          <w:spacing w:val="40"/>
        </w:rPr>
        <w:t>  </w:t>
      </w:r>
      <w:r>
        <w:rPr/>
        <w:t>его</w:t>
      </w:r>
      <w:r>
        <w:rPr>
          <w:spacing w:val="40"/>
        </w:rPr>
        <w:t>  </w:t>
      </w:r>
      <w:r>
        <w:rPr/>
        <w:t>вращения и механической нагрузки его вала.</w:t>
      </w:r>
    </w:p>
    <w:p>
      <w:pPr>
        <w:pStyle w:val="BodyText"/>
        <w:spacing w:line="302" w:lineRule="auto" w:before="1"/>
        <w:ind w:right="165"/>
      </w:pPr>
      <w:r>
        <w:rPr>
          <w:i/>
        </w:rPr>
        <w:t>Оборудование. </w:t>
      </w:r>
      <w:r>
        <w:rPr/>
        <w:t>Электрический моторчик с редуктором, набор грузов, реостат,</w:t>
      </w:r>
      <w:r>
        <w:rPr>
          <w:spacing w:val="-12"/>
        </w:rPr>
        <w:t> </w:t>
      </w:r>
      <w:r>
        <w:rPr/>
        <w:t>соединительные</w:t>
      </w:r>
      <w:r>
        <w:rPr>
          <w:spacing w:val="-15"/>
        </w:rPr>
        <w:t> </w:t>
      </w:r>
      <w:r>
        <w:rPr/>
        <w:t>провода,</w:t>
      </w:r>
      <w:r>
        <w:rPr>
          <w:spacing w:val="-6"/>
        </w:rPr>
        <w:t> </w:t>
      </w:r>
      <w:r>
        <w:rPr/>
        <w:t>лабораторный</w:t>
      </w:r>
      <w:r>
        <w:rPr>
          <w:spacing w:val="-12"/>
        </w:rPr>
        <w:t> </w:t>
      </w:r>
      <w:r>
        <w:rPr/>
        <w:t>источник</w:t>
      </w:r>
      <w:r>
        <w:rPr>
          <w:spacing w:val="-12"/>
        </w:rPr>
        <w:t> </w:t>
      </w:r>
      <w:r>
        <w:rPr/>
        <w:t>питания,</w:t>
      </w:r>
      <w:r>
        <w:rPr>
          <w:spacing w:val="-4"/>
        </w:rPr>
        <w:t> </w:t>
      </w:r>
      <w:r>
        <w:rPr/>
        <w:t>мультиметр (амперметр), секундомер.</w:t>
      </w:r>
    </w:p>
    <w:p>
      <w:pPr>
        <w:pStyle w:val="BodyText"/>
        <w:spacing w:line="302" w:lineRule="auto" w:before="1"/>
        <w:ind w:right="165"/>
      </w:pPr>
      <w:r>
        <w:rPr>
          <w:i/>
        </w:rPr>
        <w:t>Краткое</w:t>
      </w:r>
      <w:r>
        <w:rPr>
          <w:i/>
          <w:spacing w:val="-18"/>
        </w:rPr>
        <w:t> </w:t>
      </w:r>
      <w:r>
        <w:rPr>
          <w:i/>
        </w:rPr>
        <w:t>описание</w:t>
      </w:r>
      <w:r>
        <w:rPr>
          <w:i/>
          <w:spacing w:val="-17"/>
        </w:rPr>
        <w:t> </w:t>
      </w:r>
      <w:r>
        <w:rPr>
          <w:i/>
        </w:rPr>
        <w:t>решения.</w:t>
      </w:r>
      <w:r>
        <w:rPr>
          <w:i/>
          <w:spacing w:val="-18"/>
        </w:rPr>
        <w:t> </w:t>
      </w:r>
      <w:r>
        <w:rPr/>
        <w:t>Проводятся</w:t>
      </w:r>
      <w:r>
        <w:rPr>
          <w:spacing w:val="-17"/>
        </w:rPr>
        <w:t> </w:t>
      </w:r>
      <w:r>
        <w:rPr/>
        <w:t>опыты</w:t>
      </w:r>
      <w:r>
        <w:rPr>
          <w:spacing w:val="-18"/>
        </w:rPr>
        <w:t> </w:t>
      </w:r>
      <w:r>
        <w:rPr/>
        <w:t>по</w:t>
      </w:r>
      <w:r>
        <w:rPr>
          <w:spacing w:val="-17"/>
        </w:rPr>
        <w:t> </w:t>
      </w:r>
      <w:r>
        <w:rPr/>
        <w:t>измерению</w:t>
      </w:r>
      <w:r>
        <w:rPr>
          <w:spacing w:val="-18"/>
        </w:rPr>
        <w:t> </w:t>
      </w:r>
      <w:r>
        <w:rPr/>
        <w:t>зависимости силы тока, вырабатываемой генератором, от величины момента силы, приложенного к его валу. Проводится опыт по изучению связи величин напряжения,</w:t>
      </w:r>
      <w:r>
        <w:rPr>
          <w:spacing w:val="40"/>
        </w:rPr>
        <w:t>  </w:t>
      </w:r>
      <w:r>
        <w:rPr/>
        <w:t>поданного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электродвигатель,</w:t>
      </w:r>
      <w:r>
        <w:rPr>
          <w:spacing w:val="40"/>
        </w:rPr>
        <w:t>  </w:t>
      </w:r>
      <w:r>
        <w:rPr/>
        <w:t>от</w:t>
      </w:r>
      <w:r>
        <w:rPr>
          <w:spacing w:val="40"/>
        </w:rPr>
        <w:t>  </w:t>
      </w:r>
      <w:r>
        <w:rPr/>
        <w:t>частоты</w:t>
      </w:r>
      <w:r>
        <w:rPr>
          <w:spacing w:val="40"/>
        </w:rPr>
        <w:t>  </w:t>
      </w:r>
      <w:r>
        <w:rPr/>
        <w:t>его</w:t>
      </w:r>
      <w:r>
        <w:rPr>
          <w:spacing w:val="40"/>
        </w:rPr>
        <w:t>  </w:t>
      </w:r>
      <w:r>
        <w:rPr/>
        <w:t>вращения и механической нагрузки его вала.</w:t>
      </w:r>
    </w:p>
    <w:p>
      <w:pPr>
        <w:spacing w:line="300" w:lineRule="auto" w:before="2"/>
        <w:ind w:left="119" w:right="171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схожих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работ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40"/>
          <w:sz w:val="28"/>
        </w:rPr>
        <w:t> </w:t>
      </w:r>
      <w:r>
        <w:rPr>
          <w:sz w:val="28"/>
        </w:rPr>
        <w:t>1)</w:t>
      </w:r>
      <w:r>
        <w:rPr>
          <w:spacing w:val="40"/>
          <w:sz w:val="28"/>
        </w:rPr>
        <w:t> </w:t>
      </w:r>
      <w:r>
        <w:rPr>
          <w:sz w:val="28"/>
        </w:rPr>
        <w:t>Международная</w:t>
      </w:r>
      <w:r>
        <w:rPr>
          <w:spacing w:val="40"/>
          <w:sz w:val="28"/>
        </w:rPr>
        <w:t> </w:t>
      </w:r>
      <w:r>
        <w:rPr>
          <w:sz w:val="28"/>
        </w:rPr>
        <w:t>олимпиада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-13"/>
          <w:sz w:val="28"/>
        </w:rPr>
        <w:t> </w:t>
      </w:r>
      <w:r>
        <w:rPr>
          <w:sz w:val="28"/>
        </w:rPr>
        <w:t>экспериментальной</w:t>
      </w:r>
      <w:r>
        <w:rPr>
          <w:spacing w:val="-10"/>
          <w:sz w:val="28"/>
        </w:rPr>
        <w:t> </w:t>
      </w:r>
      <w:r>
        <w:rPr>
          <w:sz w:val="28"/>
        </w:rPr>
        <w:t>физике</w:t>
      </w:r>
      <w:r>
        <w:rPr>
          <w:spacing w:val="-13"/>
          <w:sz w:val="28"/>
        </w:rPr>
        <w:t> </w:t>
      </w:r>
      <w:r>
        <w:rPr>
          <w:sz w:val="28"/>
        </w:rPr>
        <w:t>2018 г.,</w:t>
      </w:r>
      <w:r>
        <w:rPr>
          <w:spacing w:val="-9"/>
          <w:sz w:val="28"/>
        </w:rPr>
        <w:t> </w:t>
      </w:r>
      <w:r>
        <w:rPr>
          <w:sz w:val="28"/>
        </w:rPr>
        <w:t>задача</w:t>
      </w:r>
      <w:r>
        <w:rPr>
          <w:spacing w:val="-13"/>
          <w:sz w:val="28"/>
        </w:rPr>
        <w:t> </w:t>
      </w:r>
      <w:r>
        <w:rPr>
          <w:sz w:val="28"/>
        </w:rPr>
        <w:t>«Моторчик</w:t>
      </w:r>
      <w:r>
        <w:rPr>
          <w:spacing w:val="-10"/>
          <w:sz w:val="28"/>
        </w:rPr>
        <w:t> </w:t>
      </w:r>
      <w:r>
        <w:rPr>
          <w:sz w:val="28"/>
        </w:rPr>
        <w:t>с</w:t>
      </w:r>
      <w:r>
        <w:rPr>
          <w:spacing w:val="-13"/>
          <w:sz w:val="28"/>
        </w:rPr>
        <w:t> </w:t>
      </w:r>
      <w:r>
        <w:rPr>
          <w:sz w:val="28"/>
        </w:rPr>
        <w:t>редуктором»,</w:t>
      </w:r>
      <w:r>
        <w:rPr>
          <w:spacing w:val="-9"/>
          <w:sz w:val="28"/>
        </w:rPr>
        <w:t> </w:t>
      </w:r>
      <w:r>
        <w:rPr>
          <w:sz w:val="28"/>
        </w:rPr>
        <w:t>пункты</w:t>
      </w:r>
    </w:p>
    <w:p>
      <w:pPr>
        <w:pStyle w:val="BodyText"/>
        <w:spacing w:line="300" w:lineRule="auto" w:before="2"/>
        <w:ind w:right="162" w:firstLine="0"/>
      </w:pPr>
      <w:r>
        <w:rPr/>
        <w:t>№№ 1–4; 2) Международная олимпиада по экспериментальной физике 2022 г., задача «Фонарь», пункты №№ 1–4.</w:t>
      </w:r>
    </w:p>
    <w:p>
      <w:pPr>
        <w:pStyle w:val="BodyText"/>
        <w:spacing w:before="91"/>
        <w:ind w:left="0" w:firstLine="0"/>
        <w:jc w:val="left"/>
      </w:pPr>
    </w:p>
    <w:p>
      <w:pPr>
        <w:pStyle w:val="Heading3"/>
        <w:tabs>
          <w:tab w:pos="1495" w:val="left" w:leader="none"/>
          <w:tab w:pos="2071" w:val="left" w:leader="none"/>
          <w:tab w:pos="3620" w:val="left" w:leader="none"/>
          <w:tab w:pos="5577" w:val="left" w:leader="none"/>
          <w:tab w:pos="6958" w:val="left" w:leader="none"/>
          <w:tab w:pos="8657" w:val="left" w:leader="none"/>
        </w:tabs>
        <w:spacing w:line="300" w:lineRule="auto"/>
        <w:ind w:right="179"/>
      </w:pPr>
      <w:r>
        <w:rPr>
          <w:spacing w:val="-2"/>
        </w:rPr>
        <w:t>Занятие</w:t>
      </w:r>
      <w:r>
        <w:rPr/>
        <w:tab/>
      </w:r>
      <w:r>
        <w:rPr>
          <w:spacing w:val="-6"/>
        </w:rPr>
        <w:t>6.</w:t>
      </w:r>
      <w:r>
        <w:rPr/>
        <w:tab/>
      </w:r>
      <w:r>
        <w:rPr>
          <w:spacing w:val="-2"/>
        </w:rPr>
        <w:t>Изучение</w:t>
      </w:r>
      <w:r>
        <w:rPr/>
        <w:tab/>
      </w:r>
      <w:r>
        <w:rPr>
          <w:spacing w:val="-2"/>
        </w:rPr>
        <w:t>зависимости</w:t>
      </w:r>
      <w:r>
        <w:rPr/>
        <w:tab/>
      </w:r>
      <w:r>
        <w:rPr>
          <w:spacing w:val="-2"/>
        </w:rPr>
        <w:t>периода</w:t>
      </w:r>
      <w:r>
        <w:rPr/>
        <w:tab/>
      </w:r>
      <w:r>
        <w:rPr>
          <w:spacing w:val="-2"/>
        </w:rPr>
        <w:t>колебаний</w:t>
      </w:r>
      <w:r>
        <w:rPr/>
        <w:tab/>
      </w:r>
      <w:r>
        <w:rPr>
          <w:spacing w:val="-2"/>
        </w:rPr>
        <w:t>линейки </w:t>
      </w:r>
      <w:r>
        <w:rPr/>
        <w:t>на цилиндрической поверхности от радиуса ее кривизны</w:t>
      </w:r>
    </w:p>
    <w:p>
      <w:pPr>
        <w:pStyle w:val="Heading4"/>
        <w:spacing w:before="2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0" w:lineRule="auto" w:before="82"/>
        <w:ind w:right="169"/>
      </w:pPr>
      <w:r>
        <w:rPr>
          <w:i/>
        </w:rPr>
        <w:t>Задание. </w:t>
      </w:r>
      <w:r>
        <w:rPr/>
        <w:t>Определите характер зависимости периода колебаний линейки, положенной на цилиндрическую поверхность, от радиуса кривизны этой </w:t>
      </w:r>
      <w:r>
        <w:rPr>
          <w:spacing w:val="-2"/>
        </w:rPr>
        <w:t>поверхности.</w:t>
      </w:r>
    </w:p>
    <w:p>
      <w:pPr>
        <w:pStyle w:val="BodyText"/>
        <w:spacing w:line="307" w:lineRule="auto" w:before="2"/>
        <w:ind w:right="174"/>
      </w:pPr>
      <w:r>
        <w:rPr>
          <w:i/>
        </w:rPr>
        <w:t>Оборудование. </w:t>
      </w:r>
      <w:r>
        <w:rPr/>
        <w:t>Набор цилиндров разного радиуса (например, различные цилиндрические сосуды), линейка, секундомер.</w:t>
      </w:r>
    </w:p>
    <w:p>
      <w:pPr>
        <w:pStyle w:val="BodyText"/>
        <w:spacing w:line="302" w:lineRule="auto"/>
        <w:ind w:right="172"/>
      </w:pPr>
      <w:r>
        <w:rPr>
          <w:i/>
        </w:rPr>
        <w:t>Краткое описание решения. </w:t>
      </w:r>
      <w:r>
        <w:rPr/>
        <w:t>Проводится серия прямых измерений зависимости периода колебаний линейки, положенной на цилиндрическую поверхность, от радиуса кривизны этой поверхности. Используются методы линеаризации и графического анализа экспериментальных данных.</w:t>
      </w:r>
    </w:p>
    <w:p>
      <w:pPr>
        <w:pStyle w:val="BodyText"/>
        <w:spacing w:before="69"/>
        <w:ind w:left="0" w:firstLine="0"/>
        <w:jc w:val="left"/>
      </w:pPr>
    </w:p>
    <w:p>
      <w:pPr>
        <w:pStyle w:val="Heading3"/>
        <w:tabs>
          <w:tab w:pos="1343" w:val="left" w:leader="none"/>
          <w:tab w:pos="1769" w:val="left" w:leader="none"/>
          <w:tab w:pos="3173" w:val="left" w:leader="none"/>
          <w:tab w:pos="4986" w:val="left" w:leader="none"/>
          <w:tab w:pos="6641" w:val="left" w:leader="none"/>
          <w:tab w:pos="8195" w:val="left" w:leader="none"/>
        </w:tabs>
        <w:spacing w:line="304" w:lineRule="auto" w:before="1"/>
        <w:ind w:right="173"/>
      </w:pPr>
      <w:r>
        <w:rPr>
          <w:spacing w:val="-2"/>
        </w:rPr>
        <w:t>Занятие</w:t>
      </w:r>
      <w:r>
        <w:rPr/>
        <w:tab/>
      </w:r>
      <w:r>
        <w:rPr>
          <w:spacing w:val="-6"/>
        </w:rPr>
        <w:t>7.</w:t>
      </w:r>
      <w:r>
        <w:rPr/>
        <w:tab/>
      </w:r>
      <w:r>
        <w:rPr>
          <w:spacing w:val="-2"/>
        </w:rPr>
        <w:t>Изучение</w:t>
      </w:r>
      <w:r>
        <w:rPr/>
        <w:tab/>
      </w:r>
      <w:r>
        <w:rPr>
          <w:spacing w:val="-2"/>
        </w:rPr>
        <w:t>зависимости</w:t>
      </w:r>
      <w:r>
        <w:rPr/>
        <w:tab/>
      </w:r>
      <w:r>
        <w:rPr>
          <w:spacing w:val="-2"/>
        </w:rPr>
        <w:t>амплитуды</w:t>
      </w:r>
      <w:r>
        <w:rPr/>
        <w:tab/>
      </w:r>
      <w:r>
        <w:rPr>
          <w:spacing w:val="-2"/>
        </w:rPr>
        <w:t>колебаний</w:t>
      </w:r>
      <w:r>
        <w:rPr/>
        <w:tab/>
      </w:r>
      <w:r>
        <w:rPr>
          <w:spacing w:val="-2"/>
        </w:rPr>
        <w:t>пружинного </w:t>
      </w:r>
      <w:r>
        <w:rPr/>
        <w:t>маятника от времени</w:t>
      </w:r>
    </w:p>
    <w:p>
      <w:pPr>
        <w:pStyle w:val="Heading4"/>
        <w:spacing w:before="10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02" w:lineRule="auto" w:before="81"/>
        <w:ind w:right="167"/>
      </w:pPr>
      <w:r>
        <w:rPr>
          <w:i/>
        </w:rPr>
        <w:t>Задание. </w:t>
      </w:r>
      <w:r>
        <w:rPr/>
        <w:t>Измерьте зависимость амплитуды затухающих колебаний пружинного маятника от времени. Проверьте гипотезу об экспоненциальном характере полученной зависимости.</w:t>
      </w:r>
    </w:p>
    <w:p>
      <w:pPr>
        <w:spacing w:after="0" w:line="302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38" w:lineRule="auto" w:before="69"/>
        <w:ind w:right="173"/>
      </w:pPr>
      <w:r>
        <w:rPr>
          <w:i/>
        </w:rPr>
        <w:t>Оборудование. </w:t>
      </w:r>
      <w:r>
        <w:rPr/>
        <w:t>Пружина от динамометра с пределом измерений 1 Н, груз массой 150 г, секундомер, штатив с лапкой и муфтой, линейка.</w:t>
      </w:r>
    </w:p>
    <w:p>
      <w:pPr>
        <w:pStyle w:val="BodyText"/>
        <w:spacing w:line="336" w:lineRule="auto"/>
        <w:ind w:right="165"/>
      </w:pPr>
      <w:r>
        <w:rPr>
          <w:i/>
        </w:rPr>
        <w:t>Краткое описание решения. </w:t>
      </w:r>
      <w:r>
        <w:rPr/>
        <w:t>Проводится эксперимент по прямому измерению зависимости амплитуды затухающих колебаний пружинного маятника</w:t>
      </w:r>
      <w:r>
        <w:rPr>
          <w:spacing w:val="80"/>
        </w:rPr>
        <w:t>  </w:t>
      </w:r>
      <w:r>
        <w:rPr/>
        <w:t>от</w:t>
      </w:r>
      <w:r>
        <w:rPr>
          <w:spacing w:val="80"/>
        </w:rPr>
        <w:t>  </w:t>
      </w:r>
      <w:r>
        <w:rPr/>
        <w:t>времени.</w:t>
      </w:r>
      <w:r>
        <w:rPr>
          <w:spacing w:val="80"/>
        </w:rPr>
        <w:t>  </w:t>
      </w:r>
      <w:r>
        <w:rPr/>
        <w:t>Строится</w:t>
      </w:r>
      <w:r>
        <w:rPr>
          <w:spacing w:val="80"/>
        </w:rPr>
        <w:t>  </w:t>
      </w:r>
      <w:r>
        <w:rPr/>
        <w:t>график</w:t>
      </w:r>
      <w:r>
        <w:rPr>
          <w:spacing w:val="80"/>
        </w:rPr>
        <w:t>  </w:t>
      </w:r>
      <w:r>
        <w:rPr/>
        <w:t>исследованной</w:t>
      </w:r>
      <w:r>
        <w:rPr>
          <w:spacing w:val="80"/>
        </w:rPr>
        <w:t>  </w:t>
      </w:r>
      <w:r>
        <w:rPr/>
        <w:t>зависимости в линеаризованном виде.</w:t>
      </w:r>
    </w:p>
    <w:p>
      <w:pPr>
        <w:pStyle w:val="BodyText"/>
        <w:spacing w:before="100"/>
        <w:ind w:left="0" w:firstLine="0"/>
        <w:jc w:val="left"/>
      </w:pPr>
    </w:p>
    <w:p>
      <w:pPr>
        <w:pStyle w:val="Heading3"/>
        <w:spacing w:line="312" w:lineRule="auto"/>
      </w:pPr>
      <w:r>
        <w:rPr/>
        <w:t>Занятие</w:t>
      </w:r>
      <w:r>
        <w:rPr>
          <w:spacing w:val="40"/>
        </w:rPr>
        <w:t> </w:t>
      </w:r>
      <w:r>
        <w:rPr/>
        <w:t>8.</w:t>
      </w:r>
      <w:r>
        <w:rPr>
          <w:spacing w:val="40"/>
        </w:rPr>
        <w:t> </w:t>
      </w:r>
      <w:r>
        <w:rPr/>
        <w:t>Измерение</w:t>
      </w:r>
      <w:r>
        <w:rPr>
          <w:spacing w:val="40"/>
        </w:rPr>
        <w:t> </w:t>
      </w:r>
      <w:r>
        <w:rPr/>
        <w:t>активного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реактивного</w:t>
      </w:r>
      <w:r>
        <w:rPr>
          <w:spacing w:val="40"/>
        </w:rPr>
        <w:t> </w:t>
      </w:r>
      <w:r>
        <w:rPr/>
        <w:t>сопротивлений</w:t>
      </w:r>
      <w:r>
        <w:rPr>
          <w:spacing w:val="40"/>
        </w:rPr>
        <w:t> </w:t>
      </w:r>
      <w:r>
        <w:rPr/>
        <w:t>катушки </w:t>
      </w:r>
      <w:r>
        <w:rPr>
          <w:spacing w:val="-2"/>
        </w:rPr>
        <w:t>индуктивности</w:t>
      </w:r>
    </w:p>
    <w:p>
      <w:pPr>
        <w:pStyle w:val="Heading4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36" w:lineRule="auto" w:before="81"/>
        <w:ind w:right="167"/>
      </w:pPr>
      <w:r>
        <w:rPr>
          <w:i/>
        </w:rPr>
        <w:t>Задание. </w:t>
      </w:r>
      <w:r>
        <w:rPr/>
        <w:t>Соберите электрическую цепь из последовательно соединенных резистора и катушки индуктивности. Проведите измерение зависимости напряжения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резисторе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частоты</w:t>
      </w:r>
      <w:r>
        <w:rPr>
          <w:spacing w:val="40"/>
        </w:rPr>
        <w:t> </w:t>
      </w:r>
      <w:r>
        <w:rPr/>
        <w:t>подаваемого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эту</w:t>
      </w:r>
      <w:r>
        <w:rPr>
          <w:spacing w:val="40"/>
        </w:rPr>
        <w:t> </w:t>
      </w:r>
      <w:r>
        <w:rPr/>
        <w:t>цепь</w:t>
      </w:r>
      <w:r>
        <w:rPr>
          <w:spacing w:val="40"/>
        </w:rPr>
        <w:t> </w:t>
      </w:r>
      <w:r>
        <w:rPr/>
        <w:t>напряжения. По полученным данным определите активное сопротивление и реактивное сопротивление катушки индуктивности. Рассчитайте индуктивность катушки.</w:t>
      </w:r>
    </w:p>
    <w:p>
      <w:pPr>
        <w:pStyle w:val="BodyText"/>
        <w:spacing w:line="324" w:lineRule="auto" w:before="1"/>
        <w:ind w:right="169"/>
      </w:pPr>
      <w:r>
        <w:rPr>
          <w:i/>
        </w:rPr>
        <w:t>Оборудование. </w:t>
      </w:r>
      <w:r>
        <w:rPr/>
        <w:t>Катушка индуктивности, резистор с сопротивлением, близким к активному</w:t>
      </w:r>
      <w:r>
        <w:rPr>
          <w:spacing w:val="-2"/>
        </w:rPr>
        <w:t> </w:t>
      </w:r>
      <w:r>
        <w:rPr/>
        <w:t>сопротивлению катушки индуктивности, соединительные провода, генератор низкой частоты, осциллограф или вольтметр переменного </w:t>
      </w:r>
      <w:r>
        <w:rPr>
          <w:spacing w:val="-2"/>
        </w:rPr>
        <w:t>напряжения.</w:t>
      </w:r>
    </w:p>
    <w:p>
      <w:pPr>
        <w:pStyle w:val="BodyText"/>
        <w:spacing w:line="324" w:lineRule="auto" w:before="4"/>
        <w:ind w:right="170"/>
      </w:pPr>
      <w:r>
        <w:rPr>
          <w:i/>
        </w:rPr>
        <w:t>Краткое</w:t>
      </w:r>
      <w:r>
        <w:rPr>
          <w:i/>
          <w:spacing w:val="80"/>
          <w:w w:val="150"/>
        </w:rPr>
        <w:t>  </w:t>
      </w:r>
      <w:r>
        <w:rPr>
          <w:i/>
        </w:rPr>
        <w:t>описание</w:t>
      </w:r>
      <w:r>
        <w:rPr>
          <w:i/>
          <w:spacing w:val="80"/>
          <w:w w:val="150"/>
        </w:rPr>
        <w:t>  </w:t>
      </w:r>
      <w:r>
        <w:rPr>
          <w:i/>
        </w:rPr>
        <w:t>решения.</w:t>
      </w:r>
      <w:r>
        <w:rPr>
          <w:i/>
          <w:spacing w:val="80"/>
          <w:w w:val="150"/>
        </w:rPr>
        <w:t>  </w:t>
      </w:r>
      <w:r>
        <w:rPr/>
        <w:t>Собирается</w:t>
      </w:r>
      <w:r>
        <w:rPr>
          <w:spacing w:val="80"/>
          <w:w w:val="150"/>
        </w:rPr>
        <w:t>  </w:t>
      </w:r>
      <w:r>
        <w:rPr/>
        <w:t>электрическая</w:t>
      </w:r>
      <w:r>
        <w:rPr>
          <w:spacing w:val="80"/>
          <w:w w:val="150"/>
        </w:rPr>
        <w:t>  </w:t>
      </w:r>
      <w:r>
        <w:rPr/>
        <w:t>цепь из</w:t>
      </w:r>
      <w:r>
        <w:rPr>
          <w:spacing w:val="80"/>
          <w:w w:val="150"/>
        </w:rPr>
        <w:t> </w:t>
      </w:r>
      <w:r>
        <w:rPr/>
        <w:t>последовательно</w:t>
      </w:r>
      <w:r>
        <w:rPr>
          <w:spacing w:val="80"/>
          <w:w w:val="150"/>
        </w:rPr>
        <w:t> </w:t>
      </w:r>
      <w:r>
        <w:rPr/>
        <w:t>соединенных</w:t>
      </w:r>
      <w:r>
        <w:rPr>
          <w:spacing w:val="80"/>
          <w:w w:val="150"/>
        </w:rPr>
        <w:t> </w:t>
      </w:r>
      <w:r>
        <w:rPr/>
        <w:t>резистора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катушки</w:t>
      </w:r>
      <w:r>
        <w:rPr>
          <w:spacing w:val="80"/>
          <w:w w:val="150"/>
        </w:rPr>
        <w:t> </w:t>
      </w:r>
      <w:r>
        <w:rPr/>
        <w:t>индуктивности.</w:t>
      </w:r>
      <w:r>
        <w:rPr>
          <w:spacing w:val="80"/>
          <w:w w:val="150"/>
        </w:rPr>
        <w:t> </w:t>
      </w:r>
      <w:r>
        <w:rPr/>
        <w:t>На эту цепь подается переменное напряжение. Проводится измерение зависимости напряжения на резисторе от частоты подаваемого на цепь напряжения</w:t>
      </w:r>
      <w:r>
        <w:rPr>
          <w:spacing w:val="80"/>
          <w:w w:val="150"/>
        </w:rPr>
        <w:t>  </w:t>
      </w:r>
      <w:r>
        <w:rPr/>
        <w:t>(амплитуда</w:t>
      </w:r>
      <w:r>
        <w:rPr>
          <w:spacing w:val="80"/>
          <w:w w:val="150"/>
        </w:rPr>
        <w:t>  </w:t>
      </w:r>
      <w:r>
        <w:rPr/>
        <w:t>напряжения</w:t>
      </w:r>
      <w:r>
        <w:rPr>
          <w:spacing w:val="80"/>
          <w:w w:val="150"/>
        </w:rPr>
        <w:t>  </w:t>
      </w:r>
      <w:r>
        <w:rPr/>
        <w:t>на</w:t>
      </w:r>
      <w:r>
        <w:rPr>
          <w:spacing w:val="80"/>
          <w:w w:val="150"/>
        </w:rPr>
        <w:t>  </w:t>
      </w:r>
      <w:r>
        <w:rPr/>
        <w:t>всей</w:t>
      </w:r>
      <w:r>
        <w:rPr>
          <w:spacing w:val="80"/>
          <w:w w:val="150"/>
        </w:rPr>
        <w:t>  </w:t>
      </w:r>
      <w:r>
        <w:rPr/>
        <w:t>цепи</w:t>
      </w:r>
      <w:r>
        <w:rPr>
          <w:spacing w:val="80"/>
          <w:w w:val="150"/>
        </w:rPr>
        <w:t>  </w:t>
      </w:r>
      <w:r>
        <w:rPr/>
        <w:t>постоянна).</w:t>
      </w:r>
      <w:r>
        <w:rPr>
          <w:spacing w:val="40"/>
        </w:rPr>
        <w:t> </w:t>
      </w:r>
      <w:r>
        <w:rPr/>
        <w:t>По низкочастотной области графика определяется активное сопротивление катушки</w:t>
      </w:r>
      <w:r>
        <w:rPr>
          <w:spacing w:val="-18"/>
        </w:rPr>
        <w:t> </w:t>
      </w:r>
      <w:r>
        <w:rPr/>
        <w:t>индуктивности,</w:t>
      </w:r>
      <w:r>
        <w:rPr>
          <w:spacing w:val="-17"/>
        </w:rPr>
        <w:t> </w:t>
      </w:r>
      <w:r>
        <w:rPr/>
        <w:t>по</w:t>
      </w:r>
      <w:r>
        <w:rPr>
          <w:spacing w:val="-18"/>
        </w:rPr>
        <w:t> </w:t>
      </w:r>
      <w:r>
        <w:rPr/>
        <w:t>высокочастотной</w:t>
      </w:r>
      <w:r>
        <w:rPr>
          <w:spacing w:val="-17"/>
        </w:rPr>
        <w:t> </w:t>
      </w:r>
      <w:r>
        <w:rPr/>
        <w:t>части</w:t>
      </w:r>
      <w:r>
        <w:rPr>
          <w:spacing w:val="-18"/>
        </w:rPr>
        <w:t> </w:t>
      </w:r>
      <w:r>
        <w:rPr/>
        <w:t>определяется</w:t>
      </w:r>
      <w:r>
        <w:rPr>
          <w:spacing w:val="-17"/>
        </w:rPr>
        <w:t> </w:t>
      </w:r>
      <w:r>
        <w:rPr/>
        <w:t>индуктивность </w:t>
      </w:r>
      <w:r>
        <w:rPr>
          <w:spacing w:val="-2"/>
        </w:rPr>
        <w:t>катушки.</w:t>
      </w:r>
    </w:p>
    <w:p>
      <w:pPr>
        <w:pStyle w:val="BodyText"/>
        <w:spacing w:before="105"/>
        <w:ind w:left="0" w:firstLine="0"/>
        <w:jc w:val="left"/>
      </w:pPr>
    </w:p>
    <w:p>
      <w:pPr>
        <w:pStyle w:val="Heading3"/>
        <w:jc w:val="both"/>
      </w:pPr>
      <w:r>
        <w:rPr/>
        <w:t>Занятие</w:t>
      </w:r>
      <w:r>
        <w:rPr>
          <w:spacing w:val="-12"/>
        </w:rPr>
        <w:t> </w:t>
      </w:r>
      <w:r>
        <w:rPr/>
        <w:t>9.</w:t>
      </w:r>
      <w:r>
        <w:rPr>
          <w:spacing w:val="-6"/>
        </w:rPr>
        <w:t> </w:t>
      </w:r>
      <w:r>
        <w:rPr/>
        <w:t>Звук.</w:t>
      </w:r>
      <w:r>
        <w:rPr>
          <w:spacing w:val="-6"/>
        </w:rPr>
        <w:t> </w:t>
      </w:r>
      <w:r>
        <w:rPr/>
        <w:t>Осциллограмма</w:t>
      </w:r>
      <w:r>
        <w:rPr>
          <w:spacing w:val="-12"/>
        </w:rPr>
        <w:t> </w:t>
      </w:r>
      <w:r>
        <w:rPr/>
        <w:t>звука.</w:t>
      </w:r>
      <w:r>
        <w:rPr>
          <w:spacing w:val="-7"/>
        </w:rPr>
        <w:t> </w:t>
      </w:r>
      <w:r>
        <w:rPr/>
        <w:t>Спектр</w:t>
      </w:r>
      <w:r>
        <w:rPr>
          <w:spacing w:val="-6"/>
        </w:rPr>
        <w:t> </w:t>
      </w:r>
      <w:r>
        <w:rPr>
          <w:spacing w:val="-2"/>
        </w:rPr>
        <w:t>звука</w:t>
      </w:r>
    </w:p>
    <w:p>
      <w:pPr>
        <w:pStyle w:val="BodyText"/>
        <w:spacing w:line="324" w:lineRule="auto" w:before="89"/>
        <w:ind w:right="176"/>
      </w:pPr>
      <w:r>
        <w:rPr>
          <w:b/>
          <w:i/>
        </w:rPr>
        <w:t>Лекция </w:t>
      </w:r>
      <w:r>
        <w:rPr/>
        <w:t>«Введение в экспериментальную акустику». Вводятся основные понятия акустики. Обсуждается механика распространения акустических колебаний. Вводится понятие тона и обертона. Обсуждаются методы исследования звуковых сигналов.</w:t>
      </w:r>
    </w:p>
    <w:p>
      <w:pPr>
        <w:spacing w:after="0" w:line="324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Heading4"/>
        <w:spacing w:before="76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24" w:lineRule="auto" w:before="103"/>
        <w:ind w:right="177"/>
      </w:pPr>
      <w:r>
        <w:rPr>
          <w:i/>
        </w:rPr>
        <w:t>Задание.</w:t>
      </w:r>
      <w:r>
        <w:rPr>
          <w:i/>
          <w:spacing w:val="80"/>
          <w:w w:val="150"/>
        </w:rPr>
        <w:t> </w:t>
      </w:r>
      <w:r>
        <w:rPr/>
        <w:t>Проведите</w:t>
      </w:r>
      <w:r>
        <w:rPr>
          <w:spacing w:val="80"/>
          <w:w w:val="150"/>
        </w:rPr>
        <w:t> </w:t>
      </w:r>
      <w:r>
        <w:rPr/>
        <w:t>серию</w:t>
      </w:r>
      <w:r>
        <w:rPr>
          <w:spacing w:val="80"/>
          <w:w w:val="150"/>
        </w:rPr>
        <w:t> </w:t>
      </w:r>
      <w:r>
        <w:rPr/>
        <w:t>экспериментов</w:t>
      </w:r>
      <w:r>
        <w:rPr>
          <w:spacing w:val="80"/>
          <w:w w:val="150"/>
        </w:rPr>
        <w:t> </w:t>
      </w:r>
      <w:r>
        <w:rPr/>
        <w:t>по</w:t>
      </w:r>
      <w:r>
        <w:rPr>
          <w:spacing w:val="80"/>
          <w:w w:val="150"/>
        </w:rPr>
        <w:t> </w:t>
      </w:r>
      <w:r>
        <w:rPr/>
        <w:t>записи</w:t>
      </w:r>
      <w:r>
        <w:rPr>
          <w:spacing w:val="80"/>
          <w:w w:val="150"/>
        </w:rPr>
        <w:t> </w:t>
      </w:r>
      <w:r>
        <w:rPr/>
        <w:t>осциллограмм и</w:t>
      </w:r>
      <w:r>
        <w:rPr>
          <w:spacing w:val="80"/>
          <w:w w:val="150"/>
        </w:rPr>
        <w:t> </w:t>
      </w:r>
      <w:r>
        <w:rPr/>
        <w:t>спектров</w:t>
      </w:r>
      <w:r>
        <w:rPr>
          <w:spacing w:val="80"/>
          <w:w w:val="150"/>
        </w:rPr>
        <w:t> </w:t>
      </w:r>
      <w:r>
        <w:rPr/>
        <w:t>гласных</w:t>
      </w:r>
      <w:r>
        <w:rPr>
          <w:spacing w:val="80"/>
          <w:w w:val="150"/>
        </w:rPr>
        <w:t> </w:t>
      </w:r>
      <w:r>
        <w:rPr/>
        <w:t>звуков</w:t>
      </w:r>
      <w:r>
        <w:rPr>
          <w:spacing w:val="80"/>
          <w:w w:val="150"/>
        </w:rPr>
        <w:t> </w:t>
      </w:r>
      <w:r>
        <w:rPr/>
        <w:t>одной</w:t>
      </w:r>
      <w:r>
        <w:rPr>
          <w:spacing w:val="80"/>
          <w:w w:val="150"/>
        </w:rPr>
        <w:t> </w:t>
      </w:r>
      <w:r>
        <w:rPr/>
        <w:t>частоты.</w:t>
      </w:r>
      <w:r>
        <w:rPr>
          <w:spacing w:val="80"/>
          <w:w w:val="150"/>
        </w:rPr>
        <w:t> </w:t>
      </w:r>
      <w:r>
        <w:rPr/>
        <w:t>Опишите</w:t>
      </w:r>
      <w:r>
        <w:rPr>
          <w:spacing w:val="80"/>
          <w:w w:val="150"/>
        </w:rPr>
        <w:t> </w:t>
      </w:r>
      <w:r>
        <w:rPr/>
        <w:t>основные</w:t>
      </w:r>
      <w:r>
        <w:rPr>
          <w:spacing w:val="80"/>
          <w:w w:val="150"/>
        </w:rPr>
        <w:t> </w:t>
      </w:r>
      <w:r>
        <w:rPr/>
        <w:t>отличия</w:t>
      </w:r>
      <w:r>
        <w:rPr>
          <w:spacing w:val="40"/>
        </w:rPr>
        <w:t> </w:t>
      </w:r>
      <w:r>
        <w:rPr/>
        <w:t>в осциллограммах для разных гласных звуков. Ответьте на вопрос, достаточно ли для описания какого-либо звучания одной лишь спектрограммы?</w:t>
      </w:r>
    </w:p>
    <w:p>
      <w:pPr>
        <w:pStyle w:val="BodyText"/>
        <w:spacing w:line="321" w:lineRule="auto" w:before="5"/>
        <w:ind w:right="182"/>
      </w:pPr>
      <w:r>
        <w:rPr>
          <w:i/>
        </w:rPr>
        <w:t>Оборудование.</w:t>
      </w:r>
      <w:r>
        <w:rPr>
          <w:i/>
          <w:spacing w:val="40"/>
        </w:rPr>
        <w:t> </w:t>
      </w:r>
      <w:r>
        <w:rPr/>
        <w:t>Персональный</w:t>
      </w:r>
      <w:r>
        <w:rPr>
          <w:spacing w:val="40"/>
        </w:rPr>
        <w:t> </w:t>
      </w:r>
      <w:r>
        <w:rPr/>
        <w:t>компьютер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микрофоном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смартфон</w:t>
      </w:r>
      <w:r>
        <w:rPr>
          <w:spacing w:val="40"/>
        </w:rPr>
        <w:t> </w:t>
      </w:r>
      <w:r>
        <w:rPr/>
        <w:t>с предустановленным программным обеспечением.</w:t>
      </w:r>
    </w:p>
    <w:p>
      <w:pPr>
        <w:pStyle w:val="BodyText"/>
        <w:spacing w:line="321" w:lineRule="auto" w:before="8"/>
        <w:ind w:right="176"/>
      </w:pPr>
      <w:r>
        <w:rPr>
          <w:i/>
        </w:rPr>
        <w:t>Краткое</w:t>
      </w:r>
      <w:r>
        <w:rPr>
          <w:i/>
          <w:spacing w:val="80"/>
        </w:rPr>
        <w:t>  </w:t>
      </w:r>
      <w:r>
        <w:rPr>
          <w:i/>
        </w:rPr>
        <w:t>описание</w:t>
      </w:r>
      <w:r>
        <w:rPr>
          <w:i/>
          <w:spacing w:val="80"/>
        </w:rPr>
        <w:t>  </w:t>
      </w:r>
      <w:r>
        <w:rPr>
          <w:i/>
        </w:rPr>
        <w:t>решения.</w:t>
      </w:r>
      <w:r>
        <w:rPr>
          <w:i/>
          <w:spacing w:val="80"/>
        </w:rPr>
        <w:t>  </w:t>
      </w:r>
      <w:r>
        <w:rPr/>
        <w:t>Проводится</w:t>
      </w:r>
      <w:r>
        <w:rPr>
          <w:spacing w:val="80"/>
        </w:rPr>
        <w:t>  </w:t>
      </w:r>
      <w:r>
        <w:rPr/>
        <w:t>серия</w:t>
      </w:r>
      <w:r>
        <w:rPr>
          <w:spacing w:val="80"/>
        </w:rPr>
        <w:t>  </w:t>
      </w:r>
      <w:r>
        <w:rPr/>
        <w:t>экспериментов по получению осциллограмм и спектров гласных звуков одной частоты. Проводится сравнительный и качественный анализ осциллограмм и спектров.</w:t>
      </w:r>
    </w:p>
    <w:p>
      <w:pPr>
        <w:spacing w:line="321" w:lineRule="auto" w:before="9"/>
        <w:ind w:left="119" w:right="174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40"/>
          <w:sz w:val="28"/>
        </w:rPr>
        <w:t> </w:t>
      </w:r>
      <w:r>
        <w:rPr>
          <w:sz w:val="28"/>
        </w:rPr>
        <w:t>по экспериментальной физике 2017 г., задача «Акустические резонаторы»,</w:t>
      </w:r>
      <w:r>
        <w:rPr>
          <w:spacing w:val="40"/>
          <w:sz w:val="28"/>
        </w:rPr>
        <w:t> </w:t>
      </w:r>
      <w:r>
        <w:rPr>
          <w:sz w:val="28"/>
        </w:rPr>
        <w:t>часть № 1.</w:t>
      </w:r>
    </w:p>
    <w:p>
      <w:pPr>
        <w:pStyle w:val="BodyText"/>
        <w:spacing w:before="127"/>
        <w:ind w:left="0" w:firstLine="0"/>
        <w:jc w:val="left"/>
      </w:pPr>
    </w:p>
    <w:p>
      <w:pPr>
        <w:pStyle w:val="Heading3"/>
        <w:jc w:val="both"/>
      </w:pPr>
      <w:r>
        <w:rPr/>
        <w:t>Занятие</w:t>
      </w:r>
      <w:r>
        <w:rPr>
          <w:spacing w:val="-10"/>
        </w:rPr>
        <w:t> </w:t>
      </w:r>
      <w:r>
        <w:rPr/>
        <w:t>10.</w:t>
      </w:r>
      <w:r>
        <w:rPr>
          <w:spacing w:val="-6"/>
        </w:rPr>
        <w:t> </w:t>
      </w:r>
      <w:r>
        <w:rPr/>
        <w:t>Стоячие</w:t>
      </w:r>
      <w:r>
        <w:rPr>
          <w:spacing w:val="-10"/>
        </w:rPr>
        <w:t> </w:t>
      </w:r>
      <w:r>
        <w:rPr/>
        <w:t>механические</w:t>
      </w:r>
      <w:r>
        <w:rPr>
          <w:spacing w:val="-10"/>
        </w:rPr>
        <w:t> </w:t>
      </w:r>
      <w:r>
        <w:rPr>
          <w:spacing w:val="-2"/>
        </w:rPr>
        <w:t>волны</w:t>
      </w:r>
    </w:p>
    <w:p>
      <w:pPr>
        <w:pStyle w:val="BodyText"/>
        <w:spacing w:line="314" w:lineRule="auto" w:before="96"/>
        <w:ind w:right="169"/>
      </w:pPr>
      <w:r>
        <w:rPr>
          <w:b/>
          <w:i/>
        </w:rPr>
        <w:t>Лекция </w:t>
      </w:r>
      <w:r>
        <w:rPr/>
        <w:t>«Стоячие механические волны»</w:t>
      </w:r>
      <w:r>
        <w:rPr>
          <w:i/>
        </w:rPr>
        <w:t>. </w:t>
      </w:r>
      <w:r>
        <w:rPr/>
        <w:t>Обсуждается механика стоячих волн в одномерной среде. Рассматриваются примеры различных граничных </w:t>
      </w:r>
      <w:r>
        <w:rPr>
          <w:spacing w:val="-2"/>
        </w:rPr>
        <w:t>условий.</w:t>
      </w:r>
    </w:p>
    <w:p>
      <w:pPr>
        <w:pStyle w:val="Heading4"/>
        <w:spacing w:before="3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2" w:lineRule="auto" w:before="88"/>
        <w:ind w:right="173"/>
      </w:pPr>
      <w:r>
        <w:rPr>
          <w:i/>
        </w:rPr>
        <w:t>Задание. </w:t>
      </w:r>
      <w:r>
        <w:rPr/>
        <w:t>Подуйте в пробирку так, чтобы она начала звучать. Проведите измерение</w:t>
      </w:r>
      <w:r>
        <w:rPr>
          <w:spacing w:val="-7"/>
        </w:rPr>
        <w:t> </w:t>
      </w:r>
      <w:r>
        <w:rPr/>
        <w:t>зависимости</w:t>
      </w:r>
      <w:r>
        <w:rPr>
          <w:spacing w:val="-4"/>
        </w:rPr>
        <w:t> </w:t>
      </w:r>
      <w:r>
        <w:rPr/>
        <w:t>частоты</w:t>
      </w:r>
      <w:r>
        <w:rPr>
          <w:spacing w:val="-2"/>
        </w:rPr>
        <w:t> </w:t>
      </w:r>
      <w:r>
        <w:rPr/>
        <w:t>основного</w:t>
      </w:r>
      <w:r>
        <w:rPr>
          <w:spacing w:val="-9"/>
        </w:rPr>
        <w:t> </w:t>
      </w:r>
      <w:r>
        <w:rPr/>
        <w:t>тона</w:t>
      </w:r>
      <w:r>
        <w:rPr>
          <w:spacing w:val="-7"/>
        </w:rPr>
        <w:t> </w:t>
      </w:r>
      <w:r>
        <w:rPr/>
        <w:t>и</w:t>
      </w:r>
      <w:r>
        <w:rPr>
          <w:spacing w:val="-4"/>
        </w:rPr>
        <w:t> </w:t>
      </w:r>
      <w:r>
        <w:rPr/>
        <w:t>первого</w:t>
      </w:r>
      <w:r>
        <w:rPr>
          <w:spacing w:val="-9"/>
        </w:rPr>
        <w:t> </w:t>
      </w:r>
      <w:r>
        <w:rPr/>
        <w:t>обертона</w:t>
      </w:r>
      <w:r>
        <w:rPr>
          <w:spacing w:val="-7"/>
        </w:rPr>
        <w:t> </w:t>
      </w:r>
      <w:r>
        <w:rPr/>
        <w:t>воздушного столба в пробирке от высоты этого столба. Для изменения длины воздушного столба заполняйте пробирку водой. Определите скорость звука в воздухе.</w:t>
      </w:r>
    </w:p>
    <w:p>
      <w:pPr>
        <w:pStyle w:val="BodyText"/>
        <w:spacing w:line="312" w:lineRule="auto"/>
        <w:ind w:right="187"/>
      </w:pPr>
      <w:r>
        <w:rPr>
          <w:i/>
        </w:rPr>
        <w:t>Оборудование:</w:t>
      </w:r>
      <w:r>
        <w:rPr>
          <w:i/>
          <w:spacing w:val="40"/>
        </w:rPr>
        <w:t> </w:t>
      </w:r>
      <w:r>
        <w:rPr/>
        <w:t>Персональный</w:t>
      </w:r>
      <w:r>
        <w:rPr>
          <w:spacing w:val="40"/>
        </w:rPr>
        <w:t> </w:t>
      </w:r>
      <w:r>
        <w:rPr/>
        <w:t>компьютер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микрофоном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смартфон с предустановленным программным обеспечением, пробирка, вода, линейка.</w:t>
      </w:r>
    </w:p>
    <w:p>
      <w:pPr>
        <w:pStyle w:val="BodyText"/>
        <w:spacing w:line="312" w:lineRule="auto" w:before="2"/>
        <w:ind w:right="175"/>
      </w:pPr>
      <w:r>
        <w:rPr>
          <w:i/>
        </w:rPr>
        <w:t>Краткое</w:t>
      </w:r>
      <w:r>
        <w:rPr>
          <w:i/>
          <w:spacing w:val="80"/>
        </w:rPr>
        <w:t>  </w:t>
      </w:r>
      <w:r>
        <w:rPr>
          <w:i/>
        </w:rPr>
        <w:t>описание</w:t>
      </w:r>
      <w:r>
        <w:rPr>
          <w:i/>
          <w:spacing w:val="80"/>
        </w:rPr>
        <w:t>  </w:t>
      </w:r>
      <w:r>
        <w:rPr>
          <w:i/>
        </w:rPr>
        <w:t>решения.</w:t>
      </w:r>
      <w:r>
        <w:rPr>
          <w:i/>
          <w:spacing w:val="80"/>
        </w:rPr>
        <w:t>  </w:t>
      </w:r>
      <w:r>
        <w:rPr/>
        <w:t>Проводится</w:t>
      </w:r>
      <w:r>
        <w:rPr>
          <w:spacing w:val="80"/>
        </w:rPr>
        <w:t>  </w:t>
      </w:r>
      <w:r>
        <w:rPr/>
        <w:t>серия</w:t>
      </w:r>
      <w:r>
        <w:rPr>
          <w:spacing w:val="80"/>
        </w:rPr>
        <w:t>  </w:t>
      </w:r>
      <w:r>
        <w:rPr/>
        <w:t>экспериментов</w:t>
      </w:r>
      <w:r>
        <w:rPr>
          <w:spacing w:val="40"/>
        </w:rPr>
        <w:t> </w:t>
      </w:r>
      <w:r>
        <w:rPr/>
        <w:t>по</w:t>
      </w:r>
      <w:r>
        <w:rPr>
          <w:spacing w:val="80"/>
        </w:rPr>
        <w:t> </w:t>
      </w:r>
      <w:r>
        <w:rPr/>
        <w:t>измерению</w:t>
      </w:r>
      <w:r>
        <w:rPr>
          <w:spacing w:val="80"/>
        </w:rPr>
        <w:t> </w:t>
      </w:r>
      <w:r>
        <w:rPr/>
        <w:t>акустического</w:t>
      </w:r>
      <w:r>
        <w:rPr>
          <w:spacing w:val="80"/>
        </w:rPr>
        <w:t> </w:t>
      </w:r>
      <w:r>
        <w:rPr/>
        <w:t>спектра</w:t>
      </w:r>
      <w:r>
        <w:rPr>
          <w:spacing w:val="80"/>
        </w:rPr>
        <w:t> </w:t>
      </w:r>
      <w:r>
        <w:rPr/>
        <w:t>звучания</w:t>
      </w:r>
      <w:r>
        <w:rPr>
          <w:spacing w:val="80"/>
        </w:rPr>
        <w:t> </w:t>
      </w:r>
      <w:r>
        <w:rPr/>
        <w:t>пробирки,</w:t>
      </w:r>
      <w:r>
        <w:rPr>
          <w:spacing w:val="80"/>
        </w:rPr>
        <w:t> </w:t>
      </w:r>
      <w:r>
        <w:rPr/>
        <w:t>возникающего при вдувании в нее воздуха. Строится линеаризованный график зависимости частоты</w:t>
      </w:r>
      <w:r>
        <w:rPr>
          <w:spacing w:val="80"/>
          <w:w w:val="150"/>
        </w:rPr>
        <w:t> </w:t>
      </w:r>
      <w:r>
        <w:rPr/>
        <w:t>основного</w:t>
      </w:r>
      <w:r>
        <w:rPr>
          <w:spacing w:val="80"/>
          <w:w w:val="150"/>
        </w:rPr>
        <w:t> </w:t>
      </w:r>
      <w:r>
        <w:rPr/>
        <w:t>тона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первого</w:t>
      </w:r>
      <w:r>
        <w:rPr>
          <w:spacing w:val="80"/>
          <w:w w:val="150"/>
        </w:rPr>
        <w:t> </w:t>
      </w:r>
      <w:r>
        <w:rPr/>
        <w:t>обертона</w:t>
      </w:r>
      <w:r>
        <w:rPr>
          <w:spacing w:val="80"/>
          <w:w w:val="150"/>
        </w:rPr>
        <w:t> </w:t>
      </w:r>
      <w:r>
        <w:rPr/>
        <w:t>от</w:t>
      </w:r>
      <w:r>
        <w:rPr>
          <w:spacing w:val="80"/>
          <w:w w:val="150"/>
        </w:rPr>
        <w:t> </w:t>
      </w:r>
      <w:r>
        <w:rPr/>
        <w:t>высоты</w:t>
      </w:r>
      <w:r>
        <w:rPr>
          <w:spacing w:val="80"/>
          <w:w w:val="150"/>
        </w:rPr>
        <w:t> </w:t>
      </w:r>
      <w:r>
        <w:rPr/>
        <w:t>воздушного столба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пробирке.</w:t>
      </w:r>
      <w:r>
        <w:rPr>
          <w:spacing w:val="75"/>
          <w:w w:val="150"/>
        </w:rPr>
        <w:t> </w:t>
      </w:r>
      <w:r>
        <w:rPr/>
        <w:t>По</w:t>
      </w:r>
      <w:r>
        <w:rPr>
          <w:spacing w:val="80"/>
        </w:rPr>
        <w:t> </w:t>
      </w:r>
      <w:r>
        <w:rPr/>
        <w:t>полученным</w:t>
      </w:r>
      <w:r>
        <w:rPr>
          <w:spacing w:val="75"/>
          <w:w w:val="150"/>
        </w:rPr>
        <w:t> </w:t>
      </w:r>
      <w:r>
        <w:rPr/>
        <w:t>данным</w:t>
      </w:r>
      <w:r>
        <w:rPr>
          <w:spacing w:val="80"/>
        </w:rPr>
        <w:t> </w:t>
      </w:r>
      <w:r>
        <w:rPr/>
        <w:t>определяется</w:t>
      </w:r>
      <w:r>
        <w:rPr>
          <w:spacing w:val="80"/>
        </w:rPr>
        <w:t> </w:t>
      </w:r>
      <w:r>
        <w:rPr/>
        <w:t>скорость</w:t>
      </w:r>
      <w:r>
        <w:rPr>
          <w:spacing w:val="80"/>
        </w:rPr>
        <w:t> </w:t>
      </w:r>
      <w:r>
        <w:rPr/>
        <w:t>звука</w:t>
      </w:r>
      <w:r>
        <w:rPr>
          <w:spacing w:val="40"/>
        </w:rPr>
        <w:t> </w:t>
      </w:r>
      <w:r>
        <w:rPr/>
        <w:t>в воздухе.</w:t>
      </w:r>
    </w:p>
    <w:p>
      <w:pPr>
        <w:spacing w:line="314" w:lineRule="auto" w:before="0"/>
        <w:ind w:left="119" w:right="174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40"/>
          <w:sz w:val="28"/>
        </w:rPr>
        <w:t> </w:t>
      </w:r>
      <w:r>
        <w:rPr>
          <w:sz w:val="28"/>
        </w:rPr>
        <w:t>по экспериментальной физике 2017 г., задача «Акустические резонаторы»,</w:t>
      </w:r>
      <w:r>
        <w:rPr>
          <w:spacing w:val="40"/>
          <w:sz w:val="28"/>
        </w:rPr>
        <w:t> </w:t>
      </w:r>
      <w:r>
        <w:rPr>
          <w:sz w:val="28"/>
        </w:rPr>
        <w:t>часть № 2.</w:t>
      </w:r>
    </w:p>
    <w:p>
      <w:pPr>
        <w:spacing w:after="0" w:line="314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pStyle w:val="Heading3"/>
        <w:spacing w:before="69"/>
        <w:jc w:val="both"/>
      </w:pPr>
      <w:r>
        <w:rPr/>
        <w:t>Занятие</w:t>
      </w:r>
      <w:r>
        <w:rPr>
          <w:spacing w:val="-13"/>
        </w:rPr>
        <w:t> </w:t>
      </w:r>
      <w:r>
        <w:rPr/>
        <w:t>11.</w:t>
      </w:r>
      <w:r>
        <w:rPr>
          <w:spacing w:val="-7"/>
        </w:rPr>
        <w:t> </w:t>
      </w:r>
      <w:r>
        <w:rPr/>
        <w:t>Измерение</w:t>
      </w:r>
      <w:r>
        <w:rPr>
          <w:spacing w:val="-11"/>
        </w:rPr>
        <w:t> </w:t>
      </w:r>
      <w:r>
        <w:rPr/>
        <w:t>показателя</w:t>
      </w:r>
      <w:r>
        <w:rPr>
          <w:spacing w:val="-10"/>
        </w:rPr>
        <w:t> </w:t>
      </w:r>
      <w:r>
        <w:rPr/>
        <w:t>преломления</w:t>
      </w:r>
      <w:r>
        <w:rPr>
          <w:spacing w:val="-3"/>
        </w:rPr>
        <w:t> </w:t>
      </w:r>
      <w:r>
        <w:rPr>
          <w:spacing w:val="-2"/>
        </w:rPr>
        <w:t>стекла</w:t>
      </w:r>
    </w:p>
    <w:p>
      <w:pPr>
        <w:pStyle w:val="Heading4"/>
        <w:spacing w:before="96"/>
        <w:jc w:val="both"/>
        <w:rPr>
          <w:i/>
        </w:rPr>
      </w:pPr>
      <w:r>
        <w:rPr>
          <w:i/>
        </w:rPr>
        <w:t>Практикум</w:t>
      </w:r>
      <w:r>
        <w:rPr>
          <w:i/>
          <w:spacing w:val="2"/>
        </w:rPr>
        <w:t> </w:t>
      </w:r>
      <w:r>
        <w:rPr>
          <w:i/>
        </w:rPr>
        <w:t>№</w:t>
      </w:r>
      <w:r>
        <w:rPr>
          <w:i/>
          <w:spacing w:val="-7"/>
        </w:rPr>
        <w:t> </w:t>
      </w:r>
      <w:r>
        <w:rPr>
          <w:i/>
          <w:spacing w:val="-10"/>
        </w:rPr>
        <w:t>1</w:t>
      </w:r>
    </w:p>
    <w:p>
      <w:pPr>
        <w:pStyle w:val="BodyText"/>
        <w:spacing w:before="81"/>
        <w:ind w:left="825" w:firstLine="0"/>
      </w:pPr>
      <w:r>
        <w:rPr>
          <w:i/>
        </w:rPr>
        <w:t>Задание.</w:t>
      </w:r>
      <w:r>
        <w:rPr>
          <w:i/>
          <w:spacing w:val="-16"/>
        </w:rPr>
        <w:t> </w:t>
      </w:r>
      <w:r>
        <w:rPr/>
        <w:t>Определите</w:t>
      </w:r>
      <w:r>
        <w:rPr>
          <w:spacing w:val="-11"/>
        </w:rPr>
        <w:t> </w:t>
      </w:r>
      <w:r>
        <w:rPr/>
        <w:t>показатель</w:t>
      </w:r>
      <w:r>
        <w:rPr>
          <w:spacing w:val="-8"/>
        </w:rPr>
        <w:t> </w:t>
      </w:r>
      <w:r>
        <w:rPr/>
        <w:t>преломления</w:t>
      </w:r>
      <w:r>
        <w:rPr>
          <w:spacing w:val="-2"/>
        </w:rPr>
        <w:t> </w:t>
      </w:r>
      <w:r>
        <w:rPr/>
        <w:t>стеклянной</w:t>
      </w:r>
      <w:r>
        <w:rPr>
          <w:spacing w:val="-8"/>
        </w:rPr>
        <w:t> </w:t>
      </w:r>
      <w:r>
        <w:rPr>
          <w:spacing w:val="-2"/>
        </w:rPr>
        <w:t>пластины.</w:t>
      </w:r>
    </w:p>
    <w:p>
      <w:pPr>
        <w:pStyle w:val="BodyText"/>
        <w:spacing w:line="300" w:lineRule="auto" w:before="89"/>
        <w:ind w:right="186"/>
      </w:pPr>
      <w:r>
        <w:rPr>
          <w:i/>
        </w:rPr>
        <w:t>Оборудование. </w:t>
      </w:r>
      <w:r>
        <w:rPr/>
        <w:t>Предметное стекло, миллиметровка, лазерная указка, линейки, штативы с лапкой и муфтой.</w:t>
      </w:r>
    </w:p>
    <w:p>
      <w:pPr>
        <w:pStyle w:val="BodyText"/>
        <w:spacing w:line="302" w:lineRule="auto" w:before="1"/>
        <w:ind w:right="169"/>
      </w:pPr>
      <w:r>
        <w:rPr>
          <w:i/>
        </w:rPr>
        <w:t>Краткое</w:t>
      </w:r>
      <w:r>
        <w:rPr>
          <w:i/>
          <w:spacing w:val="80"/>
        </w:rPr>
        <w:t>  </w:t>
      </w:r>
      <w:r>
        <w:rPr>
          <w:i/>
        </w:rPr>
        <w:t>описание</w:t>
      </w:r>
      <w:r>
        <w:rPr>
          <w:i/>
          <w:spacing w:val="80"/>
        </w:rPr>
        <w:t>  </w:t>
      </w:r>
      <w:r>
        <w:rPr>
          <w:i/>
        </w:rPr>
        <w:t>решения.</w:t>
      </w:r>
      <w:r>
        <w:rPr>
          <w:i/>
          <w:spacing w:val="80"/>
        </w:rPr>
        <w:t>  </w:t>
      </w:r>
      <w:r>
        <w:rPr/>
        <w:t>Проводится</w:t>
      </w:r>
      <w:r>
        <w:rPr>
          <w:spacing w:val="80"/>
        </w:rPr>
        <w:t>  </w:t>
      </w:r>
      <w:r>
        <w:rPr/>
        <w:t>серия</w:t>
      </w:r>
      <w:r>
        <w:rPr>
          <w:spacing w:val="80"/>
        </w:rPr>
        <w:t>  </w:t>
      </w:r>
      <w:r>
        <w:rPr/>
        <w:t>экспериментов</w:t>
      </w:r>
      <w:r>
        <w:rPr>
          <w:spacing w:val="40"/>
        </w:rPr>
        <w:t> </w:t>
      </w:r>
      <w:r>
        <w:rPr/>
        <w:t>по изучению перенаправления луча света, падающего на боковую поверхность предметного стекла, в зависимости от выбранного угла падения. Вычисляется показатель преломления материала пластины.</w:t>
      </w:r>
    </w:p>
    <w:p>
      <w:pPr>
        <w:spacing w:line="302" w:lineRule="auto" w:before="0"/>
        <w:ind w:left="119" w:right="168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8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экспериментальной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физике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2021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г.,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задача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«Отражение,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преломление и пропускание», пункт № 4.</w:t>
      </w:r>
    </w:p>
    <w:p>
      <w:pPr>
        <w:pStyle w:val="Heading4"/>
        <w:jc w:val="both"/>
        <w:rPr>
          <w:i/>
        </w:rPr>
      </w:pPr>
      <w:r>
        <w:rPr>
          <w:i/>
        </w:rPr>
        <w:t>Практикум</w:t>
      </w:r>
      <w:r>
        <w:rPr>
          <w:i/>
          <w:spacing w:val="-1"/>
        </w:rPr>
        <w:t> </w:t>
      </w:r>
      <w:r>
        <w:rPr>
          <w:i/>
        </w:rPr>
        <w:t>№</w:t>
      </w:r>
      <w:r>
        <w:rPr>
          <w:i/>
          <w:spacing w:val="-7"/>
        </w:rPr>
        <w:t> </w:t>
      </w:r>
      <w:r>
        <w:rPr>
          <w:i/>
          <w:spacing w:val="-10"/>
        </w:rPr>
        <w:t>2</w:t>
      </w:r>
    </w:p>
    <w:p>
      <w:pPr>
        <w:pStyle w:val="BodyText"/>
        <w:spacing w:line="307" w:lineRule="auto" w:before="74"/>
        <w:ind w:right="181"/>
      </w:pPr>
      <w:r>
        <w:rPr>
          <w:i/>
        </w:rPr>
        <w:t>Задание. </w:t>
      </w:r>
      <w:r>
        <w:rPr/>
        <w:t>Определите с максимальной точностью показатель преломления материала призмы.</w:t>
      </w:r>
    </w:p>
    <w:p>
      <w:pPr>
        <w:spacing w:line="312" w:lineRule="exact" w:before="0"/>
        <w:ind w:left="825" w:right="0" w:firstLine="0"/>
        <w:jc w:val="both"/>
        <w:rPr>
          <w:sz w:val="28"/>
        </w:rPr>
      </w:pPr>
      <w:r>
        <w:rPr>
          <w:i/>
          <w:sz w:val="28"/>
        </w:rPr>
        <w:t>Оборудование.</w:t>
      </w:r>
      <w:r>
        <w:rPr>
          <w:i/>
          <w:spacing w:val="-11"/>
          <w:sz w:val="28"/>
        </w:rPr>
        <w:t> </w:t>
      </w:r>
      <w:r>
        <w:rPr>
          <w:sz w:val="28"/>
        </w:rPr>
        <w:t>Призма,</w:t>
      </w:r>
      <w:r>
        <w:rPr>
          <w:spacing w:val="-10"/>
          <w:sz w:val="28"/>
        </w:rPr>
        <w:t> </w:t>
      </w:r>
      <w:r>
        <w:rPr>
          <w:sz w:val="28"/>
        </w:rPr>
        <w:t>лазерная</w:t>
      </w:r>
      <w:r>
        <w:rPr>
          <w:spacing w:val="-5"/>
          <w:sz w:val="28"/>
        </w:rPr>
        <w:t> </w:t>
      </w:r>
      <w:r>
        <w:rPr>
          <w:sz w:val="28"/>
        </w:rPr>
        <w:t>указка,</w:t>
      </w:r>
      <w:r>
        <w:rPr>
          <w:spacing w:val="-10"/>
          <w:sz w:val="28"/>
        </w:rPr>
        <w:t> </w:t>
      </w:r>
      <w:r>
        <w:rPr>
          <w:sz w:val="28"/>
        </w:rPr>
        <w:t>транспортир,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штативы.</w:t>
      </w:r>
    </w:p>
    <w:p>
      <w:pPr>
        <w:pStyle w:val="BodyText"/>
        <w:spacing w:line="302" w:lineRule="auto" w:before="81"/>
        <w:ind w:right="174"/>
      </w:pPr>
      <w:r>
        <w:rPr>
          <w:i/>
        </w:rPr>
        <w:t>Краткое описание решения. </w:t>
      </w:r>
      <w:r>
        <w:rPr/>
        <w:t>Проводится опыт по измерению минимального угла отклонения лазерного луча треугольной равносторонней призмой. По полученному значению угла рассчитывается показатель преломления призмы.</w:t>
      </w:r>
    </w:p>
    <w:p>
      <w:pPr>
        <w:pStyle w:val="BodyText"/>
        <w:spacing w:before="79"/>
        <w:ind w:left="0" w:firstLine="0"/>
        <w:jc w:val="left"/>
      </w:pPr>
    </w:p>
    <w:p>
      <w:pPr>
        <w:pStyle w:val="Heading3"/>
        <w:jc w:val="both"/>
      </w:pPr>
      <w:r>
        <w:rPr/>
        <w:t>Занятие</w:t>
      </w:r>
      <w:r>
        <w:rPr>
          <w:spacing w:val="-8"/>
        </w:rPr>
        <w:t> </w:t>
      </w:r>
      <w:r>
        <w:rPr/>
        <w:t>12.</w:t>
      </w:r>
      <w:r>
        <w:rPr>
          <w:spacing w:val="-3"/>
        </w:rPr>
        <w:t> </w:t>
      </w:r>
      <w:r>
        <w:rPr/>
        <w:t>Полное</w:t>
      </w:r>
      <w:r>
        <w:rPr>
          <w:spacing w:val="-8"/>
        </w:rPr>
        <w:t> </w:t>
      </w:r>
      <w:r>
        <w:rPr/>
        <w:t>внутреннее</w:t>
      </w:r>
      <w:r>
        <w:rPr>
          <w:spacing w:val="-1"/>
        </w:rPr>
        <w:t> </w:t>
      </w:r>
      <w:r>
        <w:rPr>
          <w:spacing w:val="-2"/>
        </w:rPr>
        <w:t>отражение</w:t>
      </w:r>
    </w:p>
    <w:p>
      <w:pPr>
        <w:pStyle w:val="BodyText"/>
        <w:spacing w:line="302" w:lineRule="auto" w:before="89"/>
        <w:ind w:right="173"/>
      </w:pPr>
      <w:r>
        <w:rPr>
          <w:b/>
          <w:i/>
        </w:rPr>
        <w:t>Лекция</w:t>
      </w:r>
      <w:r>
        <w:rPr>
          <w:b/>
          <w:i/>
          <w:spacing w:val="80"/>
        </w:rPr>
        <w:t>  </w:t>
      </w:r>
      <w:r>
        <w:rPr/>
        <w:t>«Применение</w:t>
      </w:r>
      <w:r>
        <w:rPr>
          <w:spacing w:val="80"/>
        </w:rPr>
        <w:t>  </w:t>
      </w:r>
      <w:r>
        <w:rPr/>
        <w:t>эффекта</w:t>
      </w:r>
      <w:r>
        <w:rPr>
          <w:spacing w:val="80"/>
        </w:rPr>
        <w:t>  </w:t>
      </w:r>
      <w:r>
        <w:rPr/>
        <w:t>полного</w:t>
      </w:r>
      <w:r>
        <w:rPr>
          <w:spacing w:val="80"/>
        </w:rPr>
        <w:t>  </w:t>
      </w:r>
      <w:r>
        <w:rPr/>
        <w:t>внутреннего</w:t>
      </w:r>
      <w:r>
        <w:rPr>
          <w:spacing w:val="80"/>
        </w:rPr>
        <w:t>  </w:t>
      </w:r>
      <w:r>
        <w:rPr/>
        <w:t>отражения в измерениях». Обсуждается эффект полного внутреннего отражения. Описываются приемы по использованию этого эффекта при проведении оптических измерений.</w:t>
      </w:r>
    </w:p>
    <w:p>
      <w:pPr>
        <w:pStyle w:val="Heading4"/>
        <w:spacing w:before="5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before="75"/>
        <w:ind w:left="825" w:firstLine="0"/>
        <w:jc w:val="left"/>
      </w:pPr>
      <w:r>
        <w:rPr>
          <w:i/>
        </w:rPr>
        <w:t>Задание.</w:t>
      </w:r>
      <w:r>
        <w:rPr>
          <w:i/>
          <w:spacing w:val="-16"/>
        </w:rPr>
        <w:t> </w:t>
      </w:r>
      <w:r>
        <w:rPr/>
        <w:t>Определите</w:t>
      </w:r>
      <w:r>
        <w:rPr>
          <w:spacing w:val="-12"/>
        </w:rPr>
        <w:t> </w:t>
      </w:r>
      <w:r>
        <w:rPr/>
        <w:t>показатель</w:t>
      </w:r>
      <w:r>
        <w:rPr>
          <w:spacing w:val="-7"/>
        </w:rPr>
        <w:t> </w:t>
      </w:r>
      <w:r>
        <w:rPr/>
        <w:t>преломления</w:t>
      </w:r>
      <w:r>
        <w:rPr>
          <w:spacing w:val="-3"/>
        </w:rPr>
        <w:t> </w:t>
      </w:r>
      <w:r>
        <w:rPr/>
        <w:t>материала</w:t>
      </w:r>
      <w:r>
        <w:rPr>
          <w:spacing w:val="-11"/>
        </w:rPr>
        <w:t> </w:t>
      </w:r>
      <w:r>
        <w:rPr>
          <w:spacing w:val="-2"/>
        </w:rPr>
        <w:t>призмы.</w:t>
      </w:r>
    </w:p>
    <w:p>
      <w:pPr>
        <w:spacing w:before="81"/>
        <w:ind w:left="825" w:right="0" w:firstLine="0"/>
        <w:jc w:val="left"/>
        <w:rPr>
          <w:sz w:val="28"/>
        </w:rPr>
      </w:pPr>
      <w:r>
        <w:rPr>
          <w:i/>
          <w:sz w:val="28"/>
        </w:rPr>
        <w:t>Оборудование.</w:t>
      </w:r>
      <w:r>
        <w:rPr>
          <w:i/>
          <w:spacing w:val="-9"/>
          <w:sz w:val="28"/>
        </w:rPr>
        <w:t> </w:t>
      </w:r>
      <w:r>
        <w:rPr>
          <w:sz w:val="28"/>
        </w:rPr>
        <w:t>Стеклянная</w:t>
      </w:r>
      <w:r>
        <w:rPr>
          <w:spacing w:val="-15"/>
          <w:sz w:val="28"/>
        </w:rPr>
        <w:t> </w:t>
      </w:r>
      <w:r>
        <w:rPr>
          <w:sz w:val="28"/>
        </w:rPr>
        <w:t>призма,</w:t>
      </w:r>
      <w:r>
        <w:rPr>
          <w:spacing w:val="-6"/>
          <w:sz w:val="28"/>
        </w:rPr>
        <w:t> </w:t>
      </w:r>
      <w:r>
        <w:rPr>
          <w:sz w:val="28"/>
        </w:rPr>
        <w:t>лазерная</w:t>
      </w:r>
      <w:r>
        <w:rPr>
          <w:spacing w:val="-2"/>
          <w:sz w:val="28"/>
        </w:rPr>
        <w:t> </w:t>
      </w:r>
      <w:r>
        <w:rPr>
          <w:sz w:val="28"/>
        </w:rPr>
        <w:t>указка,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линейка.</w:t>
      </w:r>
    </w:p>
    <w:p>
      <w:pPr>
        <w:pStyle w:val="BodyText"/>
        <w:spacing w:line="300" w:lineRule="auto" w:before="88"/>
        <w:ind w:right="172"/>
      </w:pPr>
      <w:r>
        <w:rPr>
          <w:i/>
        </w:rPr>
        <w:t>Краткое описание решения. </w:t>
      </w:r>
      <w:r>
        <w:rPr/>
        <w:t>Проводится опыт по наблюдению эффекта полного внутреннего отражения света, который распространяется в призме. Измеряются параметры, при которых достигается эффект. Вычисляется показатель преломления материала призмы.</w:t>
      </w:r>
    </w:p>
    <w:p>
      <w:pPr>
        <w:spacing w:line="312" w:lineRule="auto" w:before="19"/>
        <w:ind w:left="119" w:right="171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80"/>
          <w:sz w:val="28"/>
        </w:rPr>
        <w:t> </w:t>
      </w:r>
      <w:r>
        <w:rPr>
          <w:sz w:val="28"/>
        </w:rPr>
        <w:t>по экспериментальной физике 2021 г., задача «Дисперсия», пункт № 1 [</w:t>
      </w:r>
      <w:hyperlink w:history="true" w:anchor="_bookmark24">
        <w:r>
          <w:rPr>
            <w:sz w:val="28"/>
          </w:rPr>
          <w:t>16</w:t>
        </w:r>
      </w:hyperlink>
      <w:r>
        <w:rPr>
          <w:sz w:val="28"/>
        </w:rPr>
        <w:t>].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pStyle w:val="Heading3"/>
        <w:tabs>
          <w:tab w:pos="1372" w:val="left" w:leader="none"/>
          <w:tab w:pos="1970" w:val="left" w:leader="none"/>
          <w:tab w:pos="3438" w:val="left" w:leader="none"/>
          <w:tab w:pos="4869" w:val="left" w:leader="none"/>
          <w:tab w:pos="6006" w:val="left" w:leader="none"/>
          <w:tab w:pos="7049" w:val="left" w:leader="none"/>
          <w:tab w:pos="7409" w:val="left" w:leader="none"/>
          <w:tab w:pos="8869" w:val="left" w:leader="none"/>
        </w:tabs>
        <w:spacing w:line="321" w:lineRule="auto" w:before="69"/>
        <w:ind w:right="182"/>
      </w:pPr>
      <w:r>
        <w:rPr>
          <w:spacing w:val="-2"/>
        </w:rPr>
        <w:t>Занятие</w:t>
      </w:r>
      <w:r>
        <w:rPr/>
        <w:tab/>
      </w:r>
      <w:r>
        <w:rPr>
          <w:spacing w:val="-4"/>
        </w:rPr>
        <w:t>13.</w:t>
      </w:r>
      <w:r>
        <w:rPr/>
        <w:tab/>
      </w:r>
      <w:r>
        <w:rPr>
          <w:spacing w:val="-2"/>
        </w:rPr>
        <w:t>Проверка</w:t>
      </w:r>
      <w:r>
        <w:rPr/>
        <w:tab/>
      </w:r>
      <w:r>
        <w:rPr>
          <w:spacing w:val="-2"/>
        </w:rPr>
        <w:t>формулы</w:t>
      </w:r>
      <w:r>
        <w:rPr/>
        <w:tab/>
      </w:r>
      <w:r>
        <w:rPr>
          <w:spacing w:val="-2"/>
        </w:rPr>
        <w:t>тонкой</w:t>
      </w:r>
      <w:r>
        <w:rPr/>
        <w:tab/>
      </w:r>
      <w:r>
        <w:rPr>
          <w:spacing w:val="-2"/>
        </w:rPr>
        <w:t>линзы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помощью</w:t>
      </w:r>
      <w:r>
        <w:rPr/>
        <w:tab/>
      </w:r>
      <w:r>
        <w:rPr>
          <w:spacing w:val="-2"/>
        </w:rPr>
        <w:t>метода </w:t>
      </w:r>
      <w:r>
        <w:rPr/>
        <w:t>параллакса, примененного для определения положения изображения</w:t>
      </w:r>
    </w:p>
    <w:p>
      <w:pPr>
        <w:pStyle w:val="Heading4"/>
        <w:spacing w:before="15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21" w:lineRule="auto" w:before="104"/>
        <w:ind w:right="179"/>
      </w:pPr>
      <w:r>
        <w:rPr>
          <w:i/>
        </w:rPr>
        <w:t>Задание. </w:t>
      </w:r>
      <w:r>
        <w:rPr/>
        <w:t>Определите с максимальной точностью фокусное расстояние собирающей линзы.</w:t>
      </w:r>
    </w:p>
    <w:p>
      <w:pPr>
        <w:pStyle w:val="BodyText"/>
        <w:spacing w:line="324" w:lineRule="auto" w:before="9"/>
        <w:ind w:right="164"/>
      </w:pPr>
      <w:r>
        <w:rPr>
          <w:i/>
        </w:rPr>
        <w:t>Оборудование. </w:t>
      </w:r>
      <w:r>
        <w:rPr/>
        <w:t>Собирающая линза, оптическая скамья (либо</w:t>
      </w:r>
      <w:r>
        <w:rPr>
          <w:spacing w:val="-9"/>
        </w:rPr>
        <w:t> </w:t>
      </w:r>
      <w:r>
        <w:rPr/>
        <w:t>мерная лента и</w:t>
      </w:r>
      <w:r>
        <w:rPr>
          <w:spacing w:val="-18"/>
        </w:rPr>
        <w:t> </w:t>
      </w:r>
      <w:r>
        <w:rPr/>
        <w:t>крепление</w:t>
      </w:r>
      <w:r>
        <w:rPr>
          <w:spacing w:val="-17"/>
        </w:rPr>
        <w:t> </w:t>
      </w:r>
      <w:r>
        <w:rPr/>
        <w:t>для</w:t>
      </w:r>
      <w:r>
        <w:rPr>
          <w:spacing w:val="-18"/>
        </w:rPr>
        <w:t> </w:t>
      </w:r>
      <w:r>
        <w:rPr/>
        <w:t>линзы),</w:t>
      </w:r>
      <w:r>
        <w:rPr>
          <w:spacing w:val="-17"/>
        </w:rPr>
        <w:t> </w:t>
      </w:r>
      <w:r>
        <w:rPr/>
        <w:t>две</w:t>
      </w:r>
      <w:r>
        <w:rPr>
          <w:spacing w:val="-18"/>
        </w:rPr>
        <w:t> </w:t>
      </w:r>
      <w:r>
        <w:rPr/>
        <w:t>иглы</w:t>
      </w:r>
      <w:r>
        <w:rPr>
          <w:spacing w:val="-17"/>
        </w:rPr>
        <w:t> </w:t>
      </w:r>
      <w:r>
        <w:rPr/>
        <w:t>от</w:t>
      </w:r>
      <w:r>
        <w:rPr>
          <w:spacing w:val="-17"/>
        </w:rPr>
        <w:t> </w:t>
      </w:r>
      <w:r>
        <w:rPr/>
        <w:t>шприца</w:t>
      </w:r>
      <w:r>
        <w:rPr>
          <w:spacing w:val="-15"/>
        </w:rPr>
        <w:t> </w:t>
      </w:r>
      <w:r>
        <w:rPr/>
        <w:t>(со</w:t>
      </w:r>
      <w:r>
        <w:rPr>
          <w:spacing w:val="-18"/>
        </w:rPr>
        <w:t> </w:t>
      </w:r>
      <w:r>
        <w:rPr/>
        <w:t>сточенным</w:t>
      </w:r>
      <w:r>
        <w:rPr>
          <w:spacing w:val="-14"/>
        </w:rPr>
        <w:t> </w:t>
      </w:r>
      <w:r>
        <w:rPr/>
        <w:t>острием),</w:t>
      </w:r>
      <w:r>
        <w:rPr>
          <w:spacing w:val="-15"/>
        </w:rPr>
        <w:t> </w:t>
      </w:r>
      <w:r>
        <w:rPr/>
        <w:t>пластилин, точечный источник света.</w:t>
      </w:r>
    </w:p>
    <w:p>
      <w:pPr>
        <w:pStyle w:val="BodyText"/>
        <w:spacing w:line="324" w:lineRule="auto"/>
        <w:ind w:right="181"/>
      </w:pPr>
      <w:r>
        <w:rPr>
          <w:i/>
        </w:rPr>
        <w:t>Краткое описание решения. </w:t>
      </w:r>
      <w:r>
        <w:rPr/>
        <w:t>Обсуждается и демонстрируется эффект параллакса. Изученный эффект используется для определения положения изображения источника света с малой светимостью, полученного с помощью собирающей линзы. По нескольким опытам рассчитывается фокусное расстояние линзы.</w:t>
      </w:r>
    </w:p>
    <w:p>
      <w:pPr>
        <w:pStyle w:val="BodyText"/>
        <w:spacing w:before="111"/>
        <w:ind w:left="0" w:firstLine="0"/>
        <w:jc w:val="left"/>
      </w:pPr>
    </w:p>
    <w:p>
      <w:pPr>
        <w:pStyle w:val="Heading3"/>
      </w:pPr>
      <w:r>
        <w:rPr/>
        <w:t>Занятие</w:t>
      </w:r>
      <w:r>
        <w:rPr>
          <w:spacing w:val="-10"/>
        </w:rPr>
        <w:t> </w:t>
      </w:r>
      <w:r>
        <w:rPr/>
        <w:t>14.</w:t>
      </w:r>
      <w:r>
        <w:rPr>
          <w:spacing w:val="-5"/>
        </w:rPr>
        <w:t> </w:t>
      </w:r>
      <w:r>
        <w:rPr/>
        <w:t>Измерение</w:t>
      </w:r>
      <w:r>
        <w:rPr>
          <w:spacing w:val="-8"/>
        </w:rPr>
        <w:t> </w:t>
      </w:r>
      <w:r>
        <w:rPr/>
        <w:t>фокусного</w:t>
      </w:r>
      <w:r>
        <w:rPr>
          <w:spacing w:val="-11"/>
        </w:rPr>
        <w:t> </w:t>
      </w:r>
      <w:r>
        <w:rPr/>
        <w:t>расстояния</w:t>
      </w:r>
      <w:r>
        <w:rPr>
          <w:spacing w:val="-7"/>
        </w:rPr>
        <w:t> </w:t>
      </w:r>
      <w:r>
        <w:rPr/>
        <w:t>рассеивающей</w:t>
      </w:r>
      <w:r>
        <w:rPr>
          <w:spacing w:val="-9"/>
        </w:rPr>
        <w:t> </w:t>
      </w:r>
      <w:r>
        <w:rPr>
          <w:spacing w:val="-2"/>
        </w:rPr>
        <w:t>линзы</w:t>
      </w:r>
    </w:p>
    <w:p>
      <w:pPr>
        <w:pStyle w:val="Heading4"/>
        <w:spacing w:before="117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21" w:lineRule="auto" w:before="111"/>
        <w:ind w:right="179"/>
      </w:pPr>
      <w:r>
        <w:rPr>
          <w:i/>
        </w:rPr>
        <w:t>Задание. </w:t>
      </w:r>
      <w:r>
        <w:rPr/>
        <w:t>Определите с максимальной точностью фокусное расстояние рассеивающей линзы.</w:t>
      </w:r>
    </w:p>
    <w:p>
      <w:pPr>
        <w:pStyle w:val="BodyText"/>
        <w:spacing w:line="321" w:lineRule="auto" w:before="9"/>
        <w:ind w:right="168"/>
      </w:pPr>
      <w:r>
        <w:rPr>
          <w:i/>
        </w:rPr>
        <w:t>Оборудование. </w:t>
      </w:r>
      <w:r>
        <w:rPr/>
        <w:t>Рассеивающая линза, собирающая линза, оптическая скамья (либо мерная лента и крепления для линз), лист картона, ножницы, точечный источник света.</w:t>
      </w:r>
    </w:p>
    <w:p>
      <w:pPr>
        <w:pStyle w:val="BodyText"/>
        <w:spacing w:line="324" w:lineRule="auto" w:before="9"/>
        <w:ind w:right="169"/>
      </w:pPr>
      <w:r>
        <w:rPr>
          <w:i/>
        </w:rPr>
        <w:t>Краткое описание решения. </w:t>
      </w:r>
      <w:r>
        <w:rPr/>
        <w:t>Обсуждаются приемы измерения фокусного расстояния рассеивающей линзы. Проводится опыт по получению действительного</w:t>
      </w:r>
      <w:r>
        <w:rPr>
          <w:spacing w:val="-18"/>
        </w:rPr>
        <w:t> </w:t>
      </w:r>
      <w:r>
        <w:rPr/>
        <w:t>изображения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рассеивающей</w:t>
      </w:r>
      <w:r>
        <w:rPr>
          <w:spacing w:val="-17"/>
        </w:rPr>
        <w:t> </w:t>
      </w:r>
      <w:r>
        <w:rPr/>
        <w:t>линзе</w:t>
      </w:r>
      <w:r>
        <w:rPr>
          <w:spacing w:val="-18"/>
        </w:rPr>
        <w:t> </w:t>
      </w:r>
      <w:r>
        <w:rPr/>
        <w:t>путем</w:t>
      </w:r>
      <w:r>
        <w:rPr>
          <w:spacing w:val="-17"/>
        </w:rPr>
        <w:t> </w:t>
      </w:r>
      <w:r>
        <w:rPr/>
        <w:t>создания</w:t>
      </w:r>
      <w:r>
        <w:rPr>
          <w:spacing w:val="-10"/>
        </w:rPr>
        <w:t> </w:t>
      </w:r>
      <w:r>
        <w:rPr/>
        <w:t>с</w:t>
      </w:r>
      <w:r>
        <w:rPr>
          <w:spacing w:val="-18"/>
        </w:rPr>
        <w:t> </w:t>
      </w:r>
      <w:r>
        <w:rPr/>
        <w:t>помощью собирающей</w:t>
      </w:r>
      <w:r>
        <w:rPr>
          <w:spacing w:val="40"/>
        </w:rPr>
        <w:t>  </w:t>
      </w:r>
      <w:r>
        <w:rPr/>
        <w:t>линзы</w:t>
      </w:r>
      <w:r>
        <w:rPr>
          <w:spacing w:val="40"/>
        </w:rPr>
        <w:t>  </w:t>
      </w:r>
      <w:r>
        <w:rPr/>
        <w:t>мнимого</w:t>
      </w:r>
      <w:r>
        <w:rPr>
          <w:spacing w:val="40"/>
        </w:rPr>
        <w:t>  </w:t>
      </w:r>
      <w:r>
        <w:rPr/>
        <w:t>источника</w:t>
      </w:r>
      <w:r>
        <w:rPr>
          <w:spacing w:val="40"/>
        </w:rPr>
        <w:t>  </w:t>
      </w:r>
      <w:r>
        <w:rPr/>
        <w:t>для</w:t>
      </w:r>
      <w:r>
        <w:rPr>
          <w:spacing w:val="40"/>
        </w:rPr>
        <w:t>  </w:t>
      </w:r>
      <w:r>
        <w:rPr/>
        <w:t>рассеивающей</w:t>
      </w:r>
      <w:r>
        <w:rPr>
          <w:spacing w:val="40"/>
        </w:rPr>
        <w:t>  </w:t>
      </w:r>
      <w:r>
        <w:rPr/>
        <w:t>линзы.</w:t>
      </w:r>
      <w:r>
        <w:rPr>
          <w:spacing w:val="40"/>
        </w:rPr>
        <w:t> </w:t>
      </w:r>
      <w:r>
        <w:rPr/>
        <w:t>Также проводится опыт по наблюдению расходящегося светового пучка, образованного</w:t>
      </w:r>
      <w:r>
        <w:rPr>
          <w:spacing w:val="40"/>
        </w:rPr>
        <w:t> </w:t>
      </w:r>
      <w:r>
        <w:rPr/>
        <w:t>светом,</w:t>
      </w:r>
      <w:r>
        <w:rPr>
          <w:spacing w:val="40"/>
        </w:rPr>
        <w:t> </w:t>
      </w:r>
      <w:r>
        <w:rPr/>
        <w:t>излученным</w:t>
      </w:r>
      <w:r>
        <w:rPr>
          <w:spacing w:val="40"/>
        </w:rPr>
        <w:t> </w:t>
      </w:r>
      <w:r>
        <w:rPr/>
        <w:t>точечным</w:t>
      </w:r>
      <w:r>
        <w:rPr>
          <w:spacing w:val="40"/>
        </w:rPr>
        <w:t> </w:t>
      </w:r>
      <w:r>
        <w:rPr/>
        <w:t>источником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прошедшим через рассеивающую линзу, на которую наклеена диафрагма. По результатам полученных экспериментов рассчитывается оптическая сила рассеивающей </w:t>
      </w:r>
      <w:r>
        <w:rPr>
          <w:spacing w:val="-2"/>
        </w:rPr>
        <w:t>линзы.</w:t>
      </w:r>
    </w:p>
    <w:p>
      <w:pPr>
        <w:spacing w:line="321" w:lineRule="auto" w:before="0"/>
        <w:ind w:left="119" w:right="178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[</w:t>
      </w:r>
      <w:hyperlink w:history="true" w:anchor="_bookmark17">
        <w:r>
          <w:rPr>
            <w:sz w:val="28"/>
          </w:rPr>
          <w:t>8</w:t>
        </w:r>
      </w:hyperlink>
      <w:r>
        <w:rPr>
          <w:sz w:val="28"/>
        </w:rPr>
        <w:t>], глава № 5, лабораторная работа № 12.</w:t>
      </w:r>
    </w:p>
    <w:p>
      <w:pPr>
        <w:spacing w:after="0" w:line="321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pStyle w:val="Heading3"/>
        <w:spacing w:line="312" w:lineRule="auto" w:before="76"/>
      </w:pPr>
      <w:r>
        <w:rPr/>
        <w:t>Занятие</w:t>
      </w:r>
      <w:r>
        <w:rPr>
          <w:spacing w:val="40"/>
        </w:rPr>
        <w:t> </w:t>
      </w:r>
      <w:r>
        <w:rPr/>
        <w:t>15.</w:t>
      </w:r>
      <w:r>
        <w:rPr>
          <w:spacing w:val="40"/>
        </w:rPr>
        <w:t> </w:t>
      </w:r>
      <w:r>
        <w:rPr/>
        <w:t>Определение</w:t>
      </w:r>
      <w:r>
        <w:rPr>
          <w:spacing w:val="40"/>
        </w:rPr>
        <w:t> </w:t>
      </w:r>
      <w:r>
        <w:rPr/>
        <w:t>длины</w:t>
      </w:r>
      <w:r>
        <w:rPr>
          <w:spacing w:val="40"/>
        </w:rPr>
        <w:t> </w:t>
      </w:r>
      <w:r>
        <w:rPr/>
        <w:t>волны</w:t>
      </w:r>
      <w:r>
        <w:rPr>
          <w:spacing w:val="40"/>
        </w:rPr>
        <w:t> </w:t>
      </w:r>
      <w:r>
        <w:rPr/>
        <w:t>лазерного</w:t>
      </w:r>
      <w:r>
        <w:rPr>
          <w:spacing w:val="40"/>
        </w:rPr>
        <w:t> </w:t>
      </w:r>
      <w:r>
        <w:rPr/>
        <w:t>излучения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помощью схемы Юнга</w:t>
      </w:r>
    </w:p>
    <w:p>
      <w:pPr>
        <w:pStyle w:val="Heading4"/>
        <w:spacing w:before="5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314" w:lineRule="auto" w:before="89"/>
        <w:ind w:right="173"/>
      </w:pPr>
      <w:r>
        <w:rPr>
          <w:i/>
        </w:rPr>
        <w:t>Задание. </w:t>
      </w:r>
      <w:r>
        <w:rPr/>
        <w:t>Придумайте экспериментальную установку, позволяющую наблюдать интерференционную картину от светового излучения лазера. Определите длину волны излучения лазерной указки.</w:t>
      </w:r>
    </w:p>
    <w:p>
      <w:pPr>
        <w:pStyle w:val="BodyText"/>
        <w:spacing w:line="317" w:lineRule="exact"/>
        <w:ind w:left="825" w:firstLine="0"/>
      </w:pPr>
      <w:r>
        <w:rPr>
          <w:i/>
        </w:rPr>
        <w:t>Оборудование.</w:t>
      </w:r>
      <w:r>
        <w:rPr>
          <w:i/>
          <w:spacing w:val="-9"/>
        </w:rPr>
        <w:t> </w:t>
      </w:r>
      <w:r>
        <w:rPr/>
        <w:t>Лазерная</w:t>
      </w:r>
      <w:r>
        <w:rPr>
          <w:spacing w:val="-7"/>
        </w:rPr>
        <w:t> </w:t>
      </w:r>
      <w:r>
        <w:rPr/>
        <w:t>указка,</w:t>
      </w:r>
      <w:r>
        <w:rPr>
          <w:spacing w:val="-6"/>
        </w:rPr>
        <w:t> </w:t>
      </w:r>
      <w:r>
        <w:rPr/>
        <w:t>нитка,</w:t>
      </w:r>
      <w:r>
        <w:rPr>
          <w:spacing w:val="-6"/>
        </w:rPr>
        <w:t> </w:t>
      </w:r>
      <w:r>
        <w:rPr/>
        <w:t>фольга,</w:t>
      </w:r>
      <w:r>
        <w:rPr>
          <w:spacing w:val="-6"/>
        </w:rPr>
        <w:t> </w:t>
      </w:r>
      <w:r>
        <w:rPr/>
        <w:t>булавки,</w:t>
      </w:r>
      <w:r>
        <w:rPr>
          <w:spacing w:val="-6"/>
        </w:rPr>
        <w:t> </w:t>
      </w:r>
      <w:r>
        <w:rPr/>
        <w:t>экран,</w:t>
      </w:r>
      <w:r>
        <w:rPr>
          <w:spacing w:val="-6"/>
        </w:rPr>
        <w:t> </w:t>
      </w:r>
      <w:r>
        <w:rPr>
          <w:spacing w:val="-2"/>
        </w:rPr>
        <w:t>рулетка.</w:t>
      </w:r>
    </w:p>
    <w:p>
      <w:pPr>
        <w:pStyle w:val="BodyText"/>
        <w:spacing w:line="288" w:lineRule="auto" w:before="89"/>
        <w:ind w:right="175"/>
      </w:pPr>
      <w:r>
        <w:rPr>
          <w:i/>
        </w:rPr>
        <w:t>Краткое описание решения. </w:t>
      </w:r>
      <w:r>
        <w:rPr/>
        <w:t>Двумя связанными ниткой булавками прокалываются два близкорасположенных отверстия в алюминиевой пищевой фольге. Полученные отверстия освещаются лазерным пучком. В прошедшем свете</w:t>
      </w:r>
      <w:r>
        <w:rPr>
          <w:spacing w:val="-18"/>
        </w:rPr>
        <w:t> </w:t>
      </w:r>
      <w:r>
        <w:rPr/>
        <w:t>наблюдается</w:t>
      </w:r>
      <w:r>
        <w:rPr>
          <w:spacing w:val="-17"/>
        </w:rPr>
        <w:t> </w:t>
      </w:r>
      <w:r>
        <w:rPr/>
        <w:t>интерференционная</w:t>
      </w:r>
      <w:r>
        <w:rPr>
          <w:spacing w:val="-18"/>
        </w:rPr>
        <w:t> </w:t>
      </w:r>
      <w:r>
        <w:rPr/>
        <w:t>картина.</w:t>
      </w:r>
      <w:r>
        <w:rPr>
          <w:spacing w:val="-17"/>
        </w:rPr>
        <w:t> </w:t>
      </w:r>
      <w:r>
        <w:rPr/>
        <w:t>По</w:t>
      </w:r>
      <w:r>
        <w:rPr>
          <w:spacing w:val="-18"/>
        </w:rPr>
        <w:t> </w:t>
      </w:r>
      <w:r>
        <w:rPr/>
        <w:t>расстоянию</w:t>
      </w:r>
      <w:r>
        <w:rPr>
          <w:spacing w:val="-17"/>
        </w:rPr>
        <w:t> </w:t>
      </w:r>
      <w:r>
        <w:rPr/>
        <w:t>между</w:t>
      </w:r>
      <w:r>
        <w:rPr>
          <w:spacing w:val="-18"/>
        </w:rPr>
        <w:t> </w:t>
      </w:r>
      <w:r>
        <w:rPr/>
        <w:t>полосами интерференционной картины и расстоянию между отверстиями в фольге рассчитывается длина волны света в лазерном пучке.</w:t>
      </w:r>
    </w:p>
    <w:p>
      <w:pPr>
        <w:spacing w:line="290" w:lineRule="auto" w:before="1"/>
        <w:ind w:left="119" w:right="165" w:firstLine="706"/>
        <w:jc w:val="both"/>
        <w:rPr>
          <w:sz w:val="28"/>
        </w:rPr>
      </w:pPr>
      <w:r>
        <w:rPr>
          <w:i/>
          <w:sz w:val="28"/>
        </w:rPr>
        <w:t>Описание схожей работы практикума: </w:t>
      </w:r>
      <w:r>
        <w:rPr>
          <w:sz w:val="28"/>
        </w:rPr>
        <w:t>заключительный этап всероссийской олимпиады школьников по физике 2000 г.,</w:t>
      </w:r>
      <w:r>
        <w:rPr>
          <w:spacing w:val="-1"/>
          <w:sz w:val="28"/>
        </w:rPr>
        <w:t> </w:t>
      </w:r>
      <w:r>
        <w:rPr>
          <w:sz w:val="28"/>
        </w:rPr>
        <w:t>11 класс, задача № 1.</w:t>
      </w:r>
    </w:p>
    <w:p>
      <w:pPr>
        <w:pStyle w:val="BodyText"/>
        <w:spacing w:before="65"/>
        <w:ind w:left="0" w:firstLine="0"/>
        <w:jc w:val="left"/>
      </w:pPr>
    </w:p>
    <w:p>
      <w:pPr>
        <w:pStyle w:val="Heading3"/>
        <w:spacing w:line="312" w:lineRule="auto"/>
      </w:pPr>
      <w:r>
        <w:rPr/>
        <w:t>Занятие</w:t>
      </w:r>
      <w:r>
        <w:rPr>
          <w:spacing w:val="40"/>
        </w:rPr>
        <w:t> </w:t>
      </w:r>
      <w:r>
        <w:rPr/>
        <w:t>16.</w:t>
      </w:r>
      <w:r>
        <w:rPr>
          <w:spacing w:val="40"/>
        </w:rPr>
        <w:t> </w:t>
      </w:r>
      <w:r>
        <w:rPr/>
        <w:t>Изучение</w:t>
      </w:r>
      <w:r>
        <w:rPr>
          <w:spacing w:val="40"/>
        </w:rPr>
        <w:t> </w:t>
      </w:r>
      <w:r>
        <w:rPr/>
        <w:t>спектра</w:t>
      </w:r>
      <w:r>
        <w:rPr>
          <w:spacing w:val="40"/>
        </w:rPr>
        <w:t> </w:t>
      </w:r>
      <w:r>
        <w:rPr/>
        <w:t>света</w:t>
      </w:r>
      <w:r>
        <w:rPr>
          <w:spacing w:val="40"/>
        </w:rPr>
        <w:t> </w:t>
      </w:r>
      <w:r>
        <w:rPr/>
        <w:t>различных</w:t>
      </w:r>
      <w:r>
        <w:rPr>
          <w:spacing w:val="40"/>
        </w:rPr>
        <w:t> </w:t>
      </w:r>
      <w:r>
        <w:rPr/>
        <w:t>источников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помощью дифракционной решетки</w:t>
      </w:r>
    </w:p>
    <w:p>
      <w:pPr>
        <w:pStyle w:val="Heading4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290" w:lineRule="auto" w:before="82"/>
        <w:ind w:right="169"/>
      </w:pPr>
      <w:r>
        <w:rPr>
          <w:i/>
        </w:rPr>
        <w:t>Задание.</w:t>
      </w:r>
      <w:r>
        <w:rPr>
          <w:i/>
          <w:spacing w:val="-10"/>
        </w:rPr>
        <w:t> </w:t>
      </w:r>
      <w:r>
        <w:rPr/>
        <w:t>Придумайте,</w:t>
      </w:r>
      <w:r>
        <w:rPr>
          <w:spacing w:val="-10"/>
        </w:rPr>
        <w:t> </w:t>
      </w:r>
      <w:r>
        <w:rPr/>
        <w:t>соберите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опишите</w:t>
      </w:r>
      <w:r>
        <w:rPr>
          <w:spacing w:val="-11"/>
        </w:rPr>
        <w:t> </w:t>
      </w:r>
      <w:r>
        <w:rPr/>
        <w:t>экспериментальную</w:t>
      </w:r>
      <w:r>
        <w:rPr>
          <w:spacing w:val="-7"/>
        </w:rPr>
        <w:t> </w:t>
      </w:r>
      <w:r>
        <w:rPr/>
        <w:t>установку, </w:t>
      </w:r>
      <w:r>
        <w:rPr>
          <w:spacing w:val="-6"/>
        </w:rPr>
        <w:t>позволяющую</w:t>
      </w:r>
      <w:r>
        <w:rPr>
          <w:spacing w:val="-12"/>
        </w:rPr>
        <w:t> </w:t>
      </w:r>
      <w:r>
        <w:rPr>
          <w:spacing w:val="-6"/>
        </w:rPr>
        <w:t>получить</w:t>
      </w:r>
      <w:r>
        <w:rPr>
          <w:spacing w:val="-11"/>
        </w:rPr>
        <w:t> </w:t>
      </w:r>
      <w:r>
        <w:rPr>
          <w:spacing w:val="-6"/>
        </w:rPr>
        <w:t>оптический</w:t>
      </w:r>
      <w:r>
        <w:rPr>
          <w:spacing w:val="-12"/>
        </w:rPr>
        <w:t> </w:t>
      </w:r>
      <w:r>
        <w:rPr>
          <w:spacing w:val="-6"/>
        </w:rPr>
        <w:t>спектр</w:t>
      </w:r>
      <w:r>
        <w:rPr>
          <w:spacing w:val="-11"/>
        </w:rPr>
        <w:t> </w:t>
      </w:r>
      <w:r>
        <w:rPr>
          <w:spacing w:val="-6"/>
        </w:rPr>
        <w:t>излучения</w:t>
      </w:r>
      <w:r>
        <w:rPr>
          <w:spacing w:val="-12"/>
        </w:rPr>
        <w:t> </w:t>
      </w:r>
      <w:r>
        <w:rPr>
          <w:spacing w:val="-6"/>
        </w:rPr>
        <w:t>света</w:t>
      </w:r>
      <w:r>
        <w:rPr>
          <w:spacing w:val="-11"/>
        </w:rPr>
        <w:t> </w:t>
      </w:r>
      <w:r>
        <w:rPr>
          <w:spacing w:val="-6"/>
        </w:rPr>
        <w:t>различных</w:t>
      </w:r>
      <w:r>
        <w:rPr>
          <w:spacing w:val="-12"/>
        </w:rPr>
        <w:t> </w:t>
      </w:r>
      <w:r>
        <w:rPr>
          <w:spacing w:val="-6"/>
        </w:rPr>
        <w:t>источников. </w:t>
      </w:r>
      <w:r>
        <w:rPr>
          <w:spacing w:val="-4"/>
        </w:rPr>
        <w:t>Проведите</w:t>
      </w:r>
      <w:r>
        <w:rPr>
          <w:spacing w:val="-6"/>
        </w:rPr>
        <w:t> </w:t>
      </w:r>
      <w:r>
        <w:rPr>
          <w:spacing w:val="-4"/>
        </w:rPr>
        <w:t>исследование спектров</w:t>
      </w:r>
      <w:r>
        <w:rPr>
          <w:spacing w:val="-7"/>
        </w:rPr>
        <w:t> </w:t>
      </w:r>
      <w:r>
        <w:rPr>
          <w:spacing w:val="-4"/>
        </w:rPr>
        <w:t>предложенных</w:t>
      </w:r>
      <w:r>
        <w:rPr>
          <w:spacing w:val="-7"/>
        </w:rPr>
        <w:t> </w:t>
      </w:r>
      <w:r>
        <w:rPr>
          <w:spacing w:val="-4"/>
        </w:rPr>
        <w:t>вам источников</w:t>
      </w:r>
      <w:r>
        <w:rPr>
          <w:spacing w:val="-7"/>
        </w:rPr>
        <w:t> </w:t>
      </w:r>
      <w:r>
        <w:rPr>
          <w:spacing w:val="-4"/>
        </w:rPr>
        <w:t>света.</w:t>
      </w:r>
    </w:p>
    <w:p>
      <w:pPr>
        <w:pStyle w:val="BodyText"/>
        <w:spacing w:line="290" w:lineRule="auto"/>
        <w:ind w:right="177"/>
        <w:jc w:val="right"/>
      </w:pPr>
      <w:r>
        <w:rPr>
          <w:i/>
        </w:rPr>
        <w:t>Оборудование.</w:t>
      </w:r>
      <w:r>
        <w:rPr>
          <w:i/>
          <w:spacing w:val="40"/>
        </w:rPr>
        <w:t> </w:t>
      </w:r>
      <w:r>
        <w:rPr/>
        <w:t>Дифракционная</w:t>
      </w:r>
      <w:r>
        <w:rPr>
          <w:spacing w:val="40"/>
        </w:rPr>
        <w:t> </w:t>
      </w:r>
      <w:r>
        <w:rPr/>
        <w:t>решетка,</w:t>
      </w:r>
      <w:r>
        <w:rPr>
          <w:spacing w:val="40"/>
        </w:rPr>
        <w:t> </w:t>
      </w:r>
      <w:r>
        <w:rPr/>
        <w:t>фонарь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лампой</w:t>
      </w:r>
      <w:r>
        <w:rPr>
          <w:spacing w:val="40"/>
        </w:rPr>
        <w:t> </w:t>
      </w:r>
      <w:r>
        <w:rPr/>
        <w:t>накаливания, светодиодный</w:t>
      </w:r>
      <w:r>
        <w:rPr>
          <w:spacing w:val="-15"/>
        </w:rPr>
        <w:t> </w:t>
      </w:r>
      <w:r>
        <w:rPr/>
        <w:t>фонарь,</w:t>
      </w:r>
      <w:r>
        <w:rPr>
          <w:spacing w:val="-13"/>
        </w:rPr>
        <w:t> </w:t>
      </w:r>
      <w:r>
        <w:rPr/>
        <w:t>газоразрядная</w:t>
      </w:r>
      <w:r>
        <w:rPr>
          <w:spacing w:val="-14"/>
        </w:rPr>
        <w:t> </w:t>
      </w:r>
      <w:r>
        <w:rPr/>
        <w:t>лампочка,</w:t>
      </w:r>
      <w:r>
        <w:rPr>
          <w:spacing w:val="-14"/>
        </w:rPr>
        <w:t> </w:t>
      </w:r>
      <w:r>
        <w:rPr/>
        <w:t>экран,</w:t>
      </w:r>
      <w:r>
        <w:rPr>
          <w:spacing w:val="-13"/>
        </w:rPr>
        <w:t> </w:t>
      </w:r>
      <w:r>
        <w:rPr/>
        <w:t>диафрагма,</w:t>
      </w:r>
      <w:r>
        <w:rPr>
          <w:spacing w:val="-13"/>
        </w:rPr>
        <w:t> </w:t>
      </w:r>
      <w:r>
        <w:rPr/>
        <w:t>мерная</w:t>
      </w:r>
      <w:r>
        <w:rPr>
          <w:spacing w:val="-14"/>
        </w:rPr>
        <w:t> </w:t>
      </w:r>
      <w:r>
        <w:rPr>
          <w:spacing w:val="-2"/>
        </w:rPr>
        <w:t>лента.</w:t>
      </w:r>
    </w:p>
    <w:p>
      <w:pPr>
        <w:pStyle w:val="BodyText"/>
        <w:spacing w:line="288" w:lineRule="auto"/>
        <w:ind w:right="179"/>
      </w:pPr>
      <w:r>
        <w:rPr>
          <w:i/>
        </w:rPr>
        <w:t>Краткое</w:t>
      </w:r>
      <w:r>
        <w:rPr>
          <w:i/>
          <w:spacing w:val="80"/>
        </w:rPr>
        <w:t>  </w:t>
      </w:r>
      <w:r>
        <w:rPr>
          <w:i/>
        </w:rPr>
        <w:t>описание</w:t>
      </w:r>
      <w:r>
        <w:rPr>
          <w:i/>
          <w:spacing w:val="80"/>
        </w:rPr>
        <w:t>  </w:t>
      </w:r>
      <w:r>
        <w:rPr>
          <w:i/>
        </w:rPr>
        <w:t>решения.</w:t>
      </w:r>
      <w:r>
        <w:rPr>
          <w:i/>
          <w:spacing w:val="80"/>
        </w:rPr>
        <w:t>  </w:t>
      </w:r>
      <w:r>
        <w:rPr/>
        <w:t>Проводится</w:t>
      </w:r>
      <w:r>
        <w:rPr>
          <w:spacing w:val="80"/>
        </w:rPr>
        <w:t>  </w:t>
      </w:r>
      <w:r>
        <w:rPr/>
        <w:t>серия</w:t>
      </w:r>
      <w:r>
        <w:rPr>
          <w:spacing w:val="80"/>
        </w:rPr>
        <w:t>  </w:t>
      </w:r>
      <w:r>
        <w:rPr/>
        <w:t>экспериментов по наблюдению оптических спектров излучения источников света разной природы. Проводится сравнительный и количественный анализ этих спектров.</w:t>
      </w:r>
    </w:p>
    <w:p>
      <w:pPr>
        <w:spacing w:line="295" w:lineRule="auto" w:before="0"/>
        <w:ind w:left="119" w:right="171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80"/>
          <w:sz w:val="28"/>
        </w:rPr>
        <w:t> </w:t>
      </w:r>
      <w:r>
        <w:rPr>
          <w:sz w:val="28"/>
        </w:rPr>
        <w:t>по экспериментальной физике 2018 г., задача «Спектр».</w:t>
      </w:r>
    </w:p>
    <w:p>
      <w:pPr>
        <w:pStyle w:val="BodyText"/>
        <w:spacing w:before="71"/>
        <w:ind w:left="0" w:firstLine="0"/>
        <w:jc w:val="left"/>
      </w:pPr>
    </w:p>
    <w:p>
      <w:pPr>
        <w:pStyle w:val="Heading3"/>
        <w:spacing w:line="300" w:lineRule="auto" w:before="1"/>
      </w:pPr>
      <w:r>
        <w:rPr/>
        <w:t>Занятие</w:t>
      </w:r>
      <w:r>
        <w:rPr>
          <w:spacing w:val="-7"/>
        </w:rPr>
        <w:t> </w:t>
      </w:r>
      <w:r>
        <w:rPr/>
        <w:t>17.</w:t>
      </w:r>
      <w:r>
        <w:rPr>
          <w:spacing w:val="-3"/>
        </w:rPr>
        <w:t> </w:t>
      </w:r>
      <w:r>
        <w:rPr/>
        <w:t>Исследование</w:t>
      </w:r>
      <w:r>
        <w:rPr>
          <w:spacing w:val="-7"/>
        </w:rPr>
        <w:t> </w:t>
      </w:r>
      <w:r>
        <w:rPr/>
        <w:t>зависимости</w:t>
      </w:r>
      <w:r>
        <w:rPr>
          <w:spacing w:val="-8"/>
        </w:rPr>
        <w:t> </w:t>
      </w:r>
      <w:r>
        <w:rPr/>
        <w:t>интенсивности</w:t>
      </w:r>
      <w:r>
        <w:rPr>
          <w:spacing w:val="-8"/>
        </w:rPr>
        <w:t> </w:t>
      </w:r>
      <w:r>
        <w:rPr/>
        <w:t>свечения</w:t>
      </w:r>
      <w:r>
        <w:rPr>
          <w:spacing w:val="-6"/>
        </w:rPr>
        <w:t> </w:t>
      </w:r>
      <w:r>
        <w:rPr/>
        <w:t>светодиода от силы протекающего через него тока</w:t>
      </w:r>
    </w:p>
    <w:p>
      <w:pPr>
        <w:pStyle w:val="Heading4"/>
        <w:spacing w:before="9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297" w:lineRule="auto" w:before="81"/>
        <w:ind w:right="180"/>
      </w:pPr>
      <w:r>
        <w:rPr>
          <w:i/>
        </w:rPr>
        <w:t>Задание.</w:t>
      </w:r>
      <w:r>
        <w:rPr>
          <w:i/>
          <w:spacing w:val="80"/>
        </w:rPr>
        <w:t> </w:t>
      </w:r>
      <w:r>
        <w:rPr/>
        <w:t>Измерьте</w:t>
      </w:r>
      <w:r>
        <w:rPr>
          <w:spacing w:val="80"/>
        </w:rPr>
        <w:t> </w:t>
      </w:r>
      <w:r>
        <w:rPr/>
        <w:t>зависимость</w:t>
      </w:r>
      <w:r>
        <w:rPr>
          <w:spacing w:val="80"/>
        </w:rPr>
        <w:t> </w:t>
      </w:r>
      <w:r>
        <w:rPr/>
        <w:t>интенсивности</w:t>
      </w:r>
      <w:r>
        <w:rPr>
          <w:spacing w:val="80"/>
        </w:rPr>
        <w:t> </w:t>
      </w:r>
      <w:r>
        <w:rPr/>
        <w:t>свечения</w:t>
      </w:r>
      <w:r>
        <w:rPr>
          <w:spacing w:val="80"/>
        </w:rPr>
        <w:t> </w:t>
      </w:r>
      <w:r>
        <w:rPr/>
        <w:t>светодиода</w:t>
      </w:r>
      <w:r>
        <w:rPr>
          <w:spacing w:val="40"/>
        </w:rPr>
        <w:t> </w:t>
      </w:r>
      <w:r>
        <w:rPr/>
        <w:t>от силы протекающего через него тока. Определите характер измеренной </w:t>
      </w:r>
      <w:r>
        <w:rPr>
          <w:spacing w:val="-2"/>
        </w:rPr>
        <w:t>зависимости.</w:t>
      </w:r>
    </w:p>
    <w:p>
      <w:pPr>
        <w:spacing w:after="0" w:line="297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297" w:lineRule="auto" w:before="69"/>
        <w:ind w:right="172"/>
      </w:pPr>
      <w:r>
        <w:rPr>
          <w:i/>
        </w:rPr>
        <w:t>Оборудование. </w:t>
      </w:r>
      <w:r>
        <w:rPr/>
        <w:t>Светодиод, люксметр (или смартфон с датчиком освещенности),</w:t>
      </w:r>
      <w:r>
        <w:rPr>
          <w:spacing w:val="40"/>
        </w:rPr>
        <w:t> </w:t>
      </w:r>
      <w:r>
        <w:rPr/>
        <w:t>лабораторный</w:t>
      </w:r>
      <w:r>
        <w:rPr>
          <w:spacing w:val="40"/>
        </w:rPr>
        <w:t> </w:t>
      </w:r>
      <w:r>
        <w:rPr/>
        <w:t>блок</w:t>
      </w:r>
      <w:r>
        <w:rPr>
          <w:spacing w:val="40"/>
        </w:rPr>
        <w:t> </w:t>
      </w:r>
      <w:r>
        <w:rPr/>
        <w:t>питания</w:t>
      </w:r>
      <w:r>
        <w:rPr>
          <w:spacing w:val="40"/>
        </w:rPr>
        <w:t> </w:t>
      </w:r>
      <w:r>
        <w:rPr/>
        <w:t>(или</w:t>
      </w:r>
      <w:r>
        <w:rPr>
          <w:spacing w:val="40"/>
        </w:rPr>
        <w:t> </w:t>
      </w:r>
      <w:r>
        <w:rPr/>
        <w:t>две</w:t>
      </w:r>
      <w:r>
        <w:rPr>
          <w:spacing w:val="40"/>
        </w:rPr>
        <w:t> </w:t>
      </w:r>
      <w:r>
        <w:rPr/>
        <w:t>батарейки</w:t>
      </w:r>
      <w:r>
        <w:rPr>
          <w:spacing w:val="40"/>
        </w:rPr>
        <w:t> </w:t>
      </w:r>
      <w:r>
        <w:rPr/>
        <w:t>АА,</w:t>
      </w:r>
      <w:r>
        <w:rPr>
          <w:spacing w:val="40"/>
        </w:rPr>
        <w:t> </w:t>
      </w:r>
      <w:r>
        <w:rPr/>
        <w:t>реостат и мультиметр), соединительные провода.</w:t>
      </w:r>
    </w:p>
    <w:p>
      <w:pPr>
        <w:pStyle w:val="BodyText"/>
        <w:spacing w:line="297" w:lineRule="auto" w:before="5"/>
        <w:ind w:right="165"/>
      </w:pPr>
      <w:r>
        <w:rPr>
          <w:i/>
        </w:rPr>
        <w:t>Краткое описание решения. </w:t>
      </w:r>
      <w:r>
        <w:rPr/>
        <w:t>Проводится эксперимент по прямому измерению зависимости интенсивности излучения светодиода от силы протекающего через него тока. Строится график полученной зависимости. Определяется характер зависимости.</w:t>
      </w:r>
    </w:p>
    <w:p>
      <w:pPr>
        <w:pStyle w:val="BodyText"/>
        <w:spacing w:before="76"/>
        <w:ind w:left="0" w:firstLine="0"/>
        <w:jc w:val="left"/>
      </w:pPr>
    </w:p>
    <w:p>
      <w:pPr>
        <w:pStyle w:val="Heading3"/>
        <w:tabs>
          <w:tab w:pos="1386" w:val="left" w:leader="none"/>
          <w:tab w:pos="1999" w:val="left" w:leader="none"/>
          <w:tab w:pos="3819" w:val="left" w:leader="none"/>
          <w:tab w:pos="6229" w:val="left" w:leader="none"/>
          <w:tab w:pos="8056" w:val="left" w:leader="none"/>
        </w:tabs>
        <w:spacing w:line="300" w:lineRule="auto"/>
        <w:ind w:right="182"/>
      </w:pPr>
      <w:r>
        <w:rPr>
          <w:spacing w:val="-2"/>
        </w:rPr>
        <w:t>Занятие</w:t>
      </w:r>
      <w:r>
        <w:rPr/>
        <w:tab/>
      </w:r>
      <w:r>
        <w:rPr>
          <w:spacing w:val="-4"/>
        </w:rPr>
        <w:t>18.</w:t>
      </w:r>
      <w:r>
        <w:rPr/>
        <w:tab/>
      </w:r>
      <w:r>
        <w:rPr>
          <w:spacing w:val="-2"/>
        </w:rPr>
        <w:t>Наблюдение</w:t>
      </w:r>
      <w:r>
        <w:rPr/>
        <w:tab/>
      </w:r>
      <w:r>
        <w:rPr>
          <w:spacing w:val="-2"/>
        </w:rPr>
        <w:t>избирательности</w:t>
      </w:r>
      <w:r>
        <w:rPr/>
        <w:tab/>
      </w:r>
      <w:r>
        <w:rPr>
          <w:spacing w:val="-2"/>
        </w:rPr>
        <w:t>внутреннего</w:t>
      </w:r>
      <w:r>
        <w:rPr/>
        <w:tab/>
      </w:r>
      <w:r>
        <w:rPr>
          <w:spacing w:val="-2"/>
        </w:rPr>
        <w:t>фотоэффекта </w:t>
      </w:r>
      <w:r>
        <w:rPr/>
        <w:t>к длине волны света</w:t>
      </w:r>
    </w:p>
    <w:p>
      <w:pPr>
        <w:pStyle w:val="Heading4"/>
        <w:spacing w:before="9"/>
        <w:rPr>
          <w:i/>
        </w:rPr>
      </w:pPr>
      <w:r>
        <w:rPr>
          <w:i/>
          <w:spacing w:val="-2"/>
        </w:rPr>
        <w:t>Практикум</w:t>
      </w:r>
    </w:p>
    <w:p>
      <w:pPr>
        <w:pStyle w:val="BodyText"/>
        <w:spacing w:line="297" w:lineRule="auto" w:before="82"/>
        <w:ind w:right="171"/>
      </w:pPr>
      <w:r>
        <w:rPr>
          <w:i/>
        </w:rPr>
        <w:t>Задание.</w:t>
      </w:r>
      <w:r>
        <w:rPr>
          <w:i/>
          <w:spacing w:val="-18"/>
        </w:rPr>
        <w:t> </w:t>
      </w:r>
      <w:r>
        <w:rPr/>
        <w:t>Установите</w:t>
      </w:r>
      <w:r>
        <w:rPr>
          <w:spacing w:val="-17"/>
        </w:rPr>
        <w:t> </w:t>
      </w:r>
      <w:r>
        <w:rPr/>
        <w:t>два</w:t>
      </w:r>
      <w:r>
        <w:rPr>
          <w:spacing w:val="-18"/>
        </w:rPr>
        <w:t> </w:t>
      </w:r>
      <w:r>
        <w:rPr/>
        <w:t>светодиода</w:t>
      </w:r>
      <w:r>
        <w:rPr>
          <w:spacing w:val="-17"/>
        </w:rPr>
        <w:t> </w:t>
      </w:r>
      <w:r>
        <w:rPr/>
        <w:t>друг</w:t>
      </w:r>
      <w:r>
        <w:rPr>
          <w:spacing w:val="-18"/>
        </w:rPr>
        <w:t> </w:t>
      </w:r>
      <w:r>
        <w:rPr/>
        <w:t>напротив</w:t>
      </w:r>
      <w:r>
        <w:rPr>
          <w:spacing w:val="-17"/>
        </w:rPr>
        <w:t> </w:t>
      </w:r>
      <w:r>
        <w:rPr/>
        <w:t>друга.</w:t>
      </w:r>
      <w:r>
        <w:rPr>
          <w:spacing w:val="-18"/>
        </w:rPr>
        <w:t> </w:t>
      </w:r>
      <w:r>
        <w:rPr/>
        <w:t>Изучите</w:t>
      </w:r>
      <w:r>
        <w:rPr>
          <w:spacing w:val="-17"/>
        </w:rPr>
        <w:t> </w:t>
      </w:r>
      <w:r>
        <w:rPr/>
        <w:t>явление возникновения фототока в освещаемом светодиоде. Для этого измерьте зависимость силы фототока от напряжения на светодиоде, выполняющем роль источника света. Повторите опыт, применяя в качестве источников света светодиоды,</w:t>
      </w:r>
      <w:r>
        <w:rPr>
          <w:spacing w:val="40"/>
        </w:rPr>
        <w:t> </w:t>
      </w:r>
      <w:r>
        <w:rPr/>
        <w:t>дающие</w:t>
      </w:r>
      <w:r>
        <w:rPr>
          <w:spacing w:val="40"/>
        </w:rPr>
        <w:t> </w:t>
      </w:r>
      <w:r>
        <w:rPr/>
        <w:t>свет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разными</w:t>
      </w:r>
      <w:r>
        <w:rPr>
          <w:spacing w:val="40"/>
        </w:rPr>
        <w:t> </w:t>
      </w:r>
      <w:r>
        <w:rPr/>
        <w:t>длинами</w:t>
      </w:r>
      <w:r>
        <w:rPr>
          <w:spacing w:val="40"/>
        </w:rPr>
        <w:t> </w:t>
      </w:r>
      <w:r>
        <w:rPr/>
        <w:t>волн.</w:t>
      </w:r>
      <w:r>
        <w:rPr>
          <w:spacing w:val="40"/>
        </w:rPr>
        <w:t> </w:t>
      </w:r>
      <w:r>
        <w:rPr/>
        <w:t>Определите</w:t>
      </w:r>
      <w:r>
        <w:rPr>
          <w:spacing w:val="40"/>
        </w:rPr>
        <w:t> </w:t>
      </w:r>
      <w:r>
        <w:rPr/>
        <w:t>условия,</w:t>
      </w:r>
      <w:r>
        <w:rPr>
          <w:spacing w:val="80"/>
        </w:rPr>
        <w:t> </w:t>
      </w:r>
      <w:r>
        <w:rPr/>
        <w:t>при которых в освещаемом светодиоде возникает фототок.</w:t>
      </w:r>
    </w:p>
    <w:p>
      <w:pPr>
        <w:pStyle w:val="BodyText"/>
        <w:spacing w:line="300" w:lineRule="auto" w:before="3"/>
        <w:ind w:right="174"/>
      </w:pPr>
      <w:r>
        <w:rPr>
          <w:i/>
        </w:rPr>
        <w:t>Оборудование.</w:t>
      </w:r>
      <w:r>
        <w:rPr>
          <w:i/>
          <w:spacing w:val="40"/>
        </w:rPr>
        <w:t> </w:t>
      </w:r>
      <w:r>
        <w:rPr/>
        <w:t>Три</w:t>
      </w:r>
      <w:r>
        <w:rPr>
          <w:spacing w:val="40"/>
        </w:rPr>
        <w:t> </w:t>
      </w:r>
      <w:r>
        <w:rPr/>
        <w:t>пары</w:t>
      </w:r>
      <w:r>
        <w:rPr>
          <w:spacing w:val="40"/>
        </w:rPr>
        <w:t> </w:t>
      </w:r>
      <w:r>
        <w:rPr/>
        <w:t>светодиодов</w:t>
      </w:r>
      <w:r>
        <w:rPr>
          <w:spacing w:val="40"/>
        </w:rPr>
        <w:t> </w:t>
      </w:r>
      <w:r>
        <w:rPr/>
        <w:t>разных</w:t>
      </w:r>
      <w:r>
        <w:rPr>
          <w:spacing w:val="40"/>
        </w:rPr>
        <w:t> </w:t>
      </w:r>
      <w:r>
        <w:rPr/>
        <w:t>цветов</w:t>
      </w:r>
      <w:r>
        <w:rPr>
          <w:spacing w:val="40"/>
        </w:rPr>
        <w:t> </w:t>
      </w:r>
      <w:r>
        <w:rPr/>
        <w:t>(красные,</w:t>
      </w:r>
      <w:r>
        <w:rPr>
          <w:spacing w:val="40"/>
        </w:rPr>
        <w:t> </w:t>
      </w:r>
      <w:r>
        <w:rPr/>
        <w:t>зеленые и синие), блок питания светодиода-осветителя, мультиметр.</w:t>
      </w:r>
    </w:p>
    <w:p>
      <w:pPr>
        <w:pStyle w:val="BodyText"/>
        <w:spacing w:line="297" w:lineRule="auto" w:before="1"/>
        <w:ind w:right="165"/>
      </w:pPr>
      <w:r>
        <w:rPr>
          <w:i/>
        </w:rPr>
        <w:t>Краткое описание решения. </w:t>
      </w:r>
      <w:r>
        <w:rPr/>
        <w:t>Два светодиода устанавливаются напротив друг друга. Через один светодиод пропускается ток от источника питания. Изучается явление возникновения фототока во втором светодиоде. Обнаруживается,</w:t>
      </w:r>
      <w:r>
        <w:rPr>
          <w:spacing w:val="80"/>
          <w:w w:val="150"/>
        </w:rPr>
        <w:t> </w:t>
      </w:r>
      <w:r>
        <w:rPr/>
        <w:t>что</w:t>
      </w:r>
      <w:r>
        <w:rPr>
          <w:spacing w:val="80"/>
          <w:w w:val="150"/>
        </w:rPr>
        <w:t> </w:t>
      </w:r>
      <w:r>
        <w:rPr/>
        <w:t>фототок</w:t>
      </w:r>
      <w:r>
        <w:rPr>
          <w:spacing w:val="80"/>
          <w:w w:val="150"/>
        </w:rPr>
        <w:t> </w:t>
      </w:r>
      <w:r>
        <w:rPr/>
        <w:t>во</w:t>
      </w:r>
      <w:r>
        <w:rPr>
          <w:spacing w:val="80"/>
          <w:w w:val="150"/>
        </w:rPr>
        <w:t> </w:t>
      </w:r>
      <w:r>
        <w:rPr/>
        <w:t>втором</w:t>
      </w:r>
      <w:r>
        <w:rPr>
          <w:spacing w:val="80"/>
          <w:w w:val="150"/>
        </w:rPr>
        <w:t> </w:t>
      </w:r>
      <w:r>
        <w:rPr/>
        <w:t>светодиоде</w:t>
      </w:r>
      <w:r>
        <w:rPr>
          <w:spacing w:val="80"/>
          <w:w w:val="150"/>
        </w:rPr>
        <w:t> </w:t>
      </w:r>
      <w:r>
        <w:rPr/>
        <w:t>возникает</w:t>
      </w:r>
      <w:r>
        <w:rPr>
          <w:spacing w:val="80"/>
          <w:w w:val="150"/>
        </w:rPr>
        <w:t> </w:t>
      </w:r>
      <w:r>
        <w:rPr/>
        <w:t>только при освещении его светодиодом с длиной волны, меньшей или равной длине волны, на которую рассчитан освещаемый светодиод.</w:t>
      </w:r>
    </w:p>
    <w:p>
      <w:pPr>
        <w:spacing w:line="295" w:lineRule="auto" w:before="4"/>
        <w:ind w:left="119" w:right="171" w:firstLine="706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схожей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80"/>
          <w:sz w:val="28"/>
        </w:rPr>
        <w:t> </w:t>
      </w:r>
      <w:r>
        <w:rPr>
          <w:i/>
          <w:sz w:val="28"/>
        </w:rPr>
        <w:t>практикума:</w:t>
      </w:r>
      <w:r>
        <w:rPr>
          <w:i/>
          <w:spacing w:val="80"/>
          <w:sz w:val="28"/>
        </w:rPr>
        <w:t> </w:t>
      </w:r>
      <w:r>
        <w:rPr>
          <w:sz w:val="28"/>
        </w:rPr>
        <w:t>Международная</w:t>
      </w:r>
      <w:r>
        <w:rPr>
          <w:spacing w:val="80"/>
          <w:sz w:val="28"/>
        </w:rPr>
        <w:t> </w:t>
      </w:r>
      <w:r>
        <w:rPr>
          <w:sz w:val="28"/>
        </w:rPr>
        <w:t>олимпиада</w:t>
      </w:r>
      <w:r>
        <w:rPr>
          <w:spacing w:val="80"/>
          <w:sz w:val="28"/>
        </w:rPr>
        <w:t> </w:t>
      </w:r>
      <w:r>
        <w:rPr>
          <w:sz w:val="28"/>
        </w:rPr>
        <w:t>по экспериментальной физике 2020 г., задача «Оптопара» [</w:t>
      </w:r>
      <w:hyperlink w:history="true" w:anchor="_bookmark25">
        <w:r>
          <w:rPr>
            <w:sz w:val="28"/>
          </w:rPr>
          <w:t>17</w:t>
        </w:r>
      </w:hyperlink>
      <w:r>
        <w:rPr>
          <w:sz w:val="28"/>
        </w:rPr>
        <w:t>].</w:t>
      </w:r>
    </w:p>
    <w:p>
      <w:pPr>
        <w:spacing w:after="0" w:line="295" w:lineRule="auto"/>
        <w:jc w:val="both"/>
        <w:rPr>
          <w:sz w:val="28"/>
        </w:rPr>
        <w:sectPr>
          <w:pgSz w:w="11910" w:h="16850"/>
          <w:pgMar w:header="0" w:footer="718" w:top="1340" w:bottom="940" w:left="1300" w:right="680"/>
        </w:sectPr>
      </w:pPr>
    </w:p>
    <w:p>
      <w:pPr>
        <w:spacing w:line="312" w:lineRule="auto" w:before="76"/>
        <w:ind w:left="119" w:right="0" w:firstLine="0"/>
        <w:jc w:val="left"/>
        <w:rPr>
          <w:b/>
          <w:sz w:val="28"/>
        </w:rPr>
      </w:pPr>
      <w:bookmarkStart w:name="_bookmark4" w:id="5"/>
      <w:bookmarkEnd w:id="5"/>
      <w:r>
        <w:rPr/>
      </w:r>
      <w:r>
        <w:rPr>
          <w:b/>
          <w:sz w:val="28"/>
        </w:rPr>
        <w:t>ПЛАНИРУЕМЫЕ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КУРСА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ВНЕУРОЧНОЙ ДЕЯТЕЛЬНОСТИ «ОСНОВЫ ФИЗИЧЕСКОГО ЭКСПЕРИМЕНТА</w:t>
      </w:r>
    </w:p>
    <w:p>
      <w:pPr>
        <w:spacing w:line="320" w:lineRule="exact" w:before="0"/>
        <w:ind w:left="119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(ФИЗИКО-МАТЕМАТИЧЕСКИЙ</w:t>
      </w:r>
      <w:r>
        <w:rPr>
          <w:b/>
          <w:spacing w:val="17"/>
          <w:sz w:val="28"/>
        </w:rPr>
        <w:t> </w:t>
      </w:r>
      <w:r>
        <w:rPr>
          <w:b/>
          <w:spacing w:val="-2"/>
          <w:sz w:val="28"/>
        </w:rPr>
        <w:t>ПРОФИЛЬ)»</w:t>
      </w:r>
    </w:p>
    <w:p>
      <w:pPr>
        <w:pStyle w:val="BodyText"/>
        <w:spacing w:before="1"/>
        <w:ind w:left="0" w:firstLine="0"/>
        <w:jc w:val="left"/>
        <w:rPr>
          <w:b/>
          <w:sz w:val="15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923544</wp:posOffset>
                </wp:positionH>
                <wp:positionV relativeFrom="paragraph">
                  <wp:posOffset>125747</wp:posOffset>
                </wp:positionV>
                <wp:extent cx="617220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2200" h="0">
                              <a:moveTo>
                                <a:pt x="0" y="0"/>
                              </a:moveTo>
                              <a:lnTo>
                                <a:pt x="61722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720001pt;margin-top:9.901358pt;width:486pt;height:.1pt;mso-position-horizontal-relative:page;mso-position-vertical-relative:paragraph;z-index:-15725568;mso-wrap-distance-left:0;mso-wrap-distance-right:0" id="docshape8" coordorigin="1454,198" coordsize="9720,0" path="m1454,198l11174,198e" filled="false" stroked="true" strokeweight=".7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"/>
        <w:ind w:left="0" w:firstLine="0"/>
        <w:jc w:val="left"/>
        <w:rPr>
          <w:b/>
        </w:rPr>
      </w:pPr>
    </w:p>
    <w:p>
      <w:pPr>
        <w:pStyle w:val="Heading2"/>
        <w:spacing w:before="1"/>
        <w:ind w:left="825"/>
      </w:pPr>
      <w:bookmarkStart w:name="_bookmark5" w:id="6"/>
      <w:bookmarkEnd w:id="6"/>
      <w:r>
        <w:rPr>
          <w:b w:val="0"/>
        </w:rPr>
      </w:r>
      <w:r>
        <w:rPr/>
        <w:t>ЛИЧНОСТНЫЕ</w:t>
      </w:r>
      <w:r>
        <w:rPr>
          <w:spacing w:val="-14"/>
        </w:rPr>
        <w:t> </w:t>
      </w:r>
      <w:r>
        <w:rPr>
          <w:spacing w:val="-2"/>
        </w:rPr>
        <w:t>РЕЗУЛЬТАТЫ</w:t>
      </w:r>
    </w:p>
    <w:p>
      <w:pPr>
        <w:spacing w:before="74"/>
        <w:ind w:left="825" w:right="0" w:firstLine="0"/>
        <w:jc w:val="left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гражданского</w:t>
      </w:r>
      <w:r>
        <w:rPr>
          <w:i/>
          <w:spacing w:val="-2"/>
          <w:sz w:val="28"/>
        </w:rPr>
        <w:t> воспитания:</w:t>
      </w:r>
    </w:p>
    <w:p>
      <w:pPr>
        <w:pStyle w:val="BodyText"/>
        <w:spacing w:line="295" w:lineRule="auto" w:before="81"/>
        <w:jc w:val="left"/>
      </w:pPr>
      <w:r>
        <w:rPr/>
        <w:t>готовность</w:t>
      </w:r>
      <w:r>
        <w:rPr>
          <w:spacing w:val="40"/>
        </w:rPr>
        <w:t> </w:t>
      </w:r>
      <w:r>
        <w:rPr/>
        <w:t>вести</w:t>
      </w:r>
      <w:r>
        <w:rPr>
          <w:spacing w:val="40"/>
        </w:rPr>
        <w:t> </w:t>
      </w:r>
      <w:r>
        <w:rPr/>
        <w:t>совместную</w:t>
      </w:r>
      <w:r>
        <w:rPr>
          <w:spacing w:val="40"/>
        </w:rPr>
        <w:t> </w:t>
      </w:r>
      <w:r>
        <w:rPr/>
        <w:t>деятельность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интересах</w:t>
      </w:r>
      <w:r>
        <w:rPr>
          <w:spacing w:val="40"/>
        </w:rPr>
        <w:t> </w:t>
      </w:r>
      <w:r>
        <w:rPr/>
        <w:t>гражданского</w:t>
      </w:r>
      <w:r>
        <w:rPr>
          <w:spacing w:val="40"/>
        </w:rPr>
        <w:t> </w:t>
      </w:r>
      <w:r>
        <w:rPr/>
        <w:t>общества, участвовать в самоуправлении в образовательной организации;</w:t>
      </w:r>
    </w:p>
    <w:p>
      <w:pPr>
        <w:pStyle w:val="BodyText"/>
        <w:spacing w:line="295" w:lineRule="auto" w:before="8"/>
        <w:ind w:right="186"/>
        <w:jc w:val="left"/>
      </w:pPr>
      <w:r>
        <w:rPr/>
        <w:t>умение</w:t>
      </w:r>
      <w:r>
        <w:rPr>
          <w:spacing w:val="40"/>
        </w:rPr>
        <w:t> </w:t>
      </w:r>
      <w:r>
        <w:rPr/>
        <w:t>взаимодействовать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социальными</w:t>
      </w:r>
      <w:r>
        <w:rPr>
          <w:spacing w:val="40"/>
        </w:rPr>
        <w:t> </w:t>
      </w:r>
      <w:r>
        <w:rPr/>
        <w:t>институтами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соответствии с их функциями и назначением.</w:t>
      </w:r>
    </w:p>
    <w:p>
      <w:pPr>
        <w:spacing w:before="7"/>
        <w:ind w:left="825" w:right="0" w:firstLine="0"/>
        <w:jc w:val="left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патриотического </w:t>
      </w:r>
      <w:r>
        <w:rPr>
          <w:i/>
          <w:spacing w:val="-2"/>
          <w:sz w:val="28"/>
        </w:rPr>
        <w:t>воспитания:</w:t>
      </w:r>
    </w:p>
    <w:p>
      <w:pPr>
        <w:pStyle w:val="BodyText"/>
        <w:tabs>
          <w:tab w:pos="2429" w:val="left" w:leader="none"/>
          <w:tab w:pos="3976" w:val="left" w:leader="none"/>
          <w:tab w:pos="4355" w:val="left" w:leader="none"/>
          <w:tab w:pos="6678" w:val="left" w:leader="none"/>
          <w:tab w:pos="8146" w:val="left" w:leader="none"/>
        </w:tabs>
        <w:spacing w:line="300" w:lineRule="auto" w:before="74"/>
        <w:ind w:left="825" w:right="178" w:firstLine="0"/>
        <w:jc w:val="left"/>
      </w:pPr>
      <w:r>
        <w:rPr/>
        <w:t>сформированность российской гражданской идентичности, патриотизма; </w:t>
      </w:r>
      <w:r>
        <w:rPr>
          <w:spacing w:val="-2"/>
        </w:rPr>
        <w:t>ценностное</w:t>
      </w:r>
      <w:r>
        <w:rPr/>
        <w:tab/>
      </w:r>
      <w:r>
        <w:rPr>
          <w:spacing w:val="-2"/>
        </w:rPr>
        <w:t>отношение</w:t>
      </w:r>
      <w:r>
        <w:rPr/>
        <w:tab/>
      </w:r>
      <w:r>
        <w:rPr>
          <w:spacing w:val="-10"/>
        </w:rPr>
        <w:t>к</w:t>
      </w:r>
      <w:r>
        <w:rPr/>
        <w:tab/>
      </w:r>
      <w:r>
        <w:rPr>
          <w:spacing w:val="-2"/>
        </w:rPr>
        <w:t>государственным</w:t>
      </w:r>
      <w:r>
        <w:rPr/>
        <w:tab/>
      </w:r>
      <w:r>
        <w:rPr>
          <w:spacing w:val="-2"/>
        </w:rPr>
        <w:t>символам,</w:t>
      </w:r>
      <w:r>
        <w:rPr/>
        <w:tab/>
      </w:r>
      <w:r>
        <w:rPr>
          <w:spacing w:val="-2"/>
        </w:rPr>
        <w:t>достижениям</w:t>
      </w:r>
    </w:p>
    <w:p>
      <w:pPr>
        <w:pStyle w:val="BodyText"/>
        <w:spacing w:before="2"/>
        <w:ind w:firstLine="0"/>
        <w:jc w:val="left"/>
      </w:pPr>
      <w:r>
        <w:rPr/>
        <w:t>российских</w:t>
      </w:r>
      <w:r>
        <w:rPr>
          <w:spacing w:val="-4"/>
        </w:rPr>
        <w:t> </w:t>
      </w:r>
      <w:r>
        <w:rPr/>
        <w:t>ученых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области</w:t>
      </w:r>
      <w:r>
        <w:rPr>
          <w:spacing w:val="-4"/>
        </w:rPr>
        <w:t> </w:t>
      </w:r>
      <w:r>
        <w:rPr/>
        <w:t>физики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техники.</w:t>
      </w:r>
    </w:p>
    <w:p>
      <w:pPr>
        <w:spacing w:before="75"/>
        <w:ind w:left="825" w:right="0" w:firstLine="0"/>
        <w:jc w:val="left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духовно-нравственного</w:t>
      </w:r>
      <w:r>
        <w:rPr>
          <w:i/>
          <w:spacing w:val="-4"/>
          <w:sz w:val="28"/>
        </w:rPr>
        <w:t> </w:t>
      </w:r>
      <w:r>
        <w:rPr>
          <w:i/>
          <w:spacing w:val="-2"/>
          <w:sz w:val="28"/>
        </w:rPr>
        <w:t>воспитания:</w:t>
      </w:r>
    </w:p>
    <w:p>
      <w:pPr>
        <w:pStyle w:val="BodyText"/>
        <w:tabs>
          <w:tab w:pos="2746" w:val="left" w:leader="none"/>
          <w:tab w:pos="4408" w:val="left" w:leader="none"/>
          <w:tab w:pos="6019" w:val="left" w:leader="none"/>
          <w:tab w:pos="6617" w:val="left" w:leader="none"/>
          <w:tab w:pos="8350" w:val="left" w:leader="none"/>
        </w:tabs>
        <w:spacing w:line="295" w:lineRule="auto" w:before="81"/>
        <w:ind w:left="825" w:right="185" w:firstLine="0"/>
        <w:jc w:val="left"/>
      </w:pPr>
      <w:r>
        <w:rPr/>
        <w:t>сформированность нравственного сознания, этического поведения; </w:t>
      </w:r>
      <w:r>
        <w:rPr>
          <w:spacing w:val="-2"/>
        </w:rPr>
        <w:t>способность</w:t>
      </w:r>
      <w:r>
        <w:rPr/>
        <w:tab/>
      </w:r>
      <w:r>
        <w:rPr>
          <w:spacing w:val="-2"/>
        </w:rPr>
        <w:t>оценивать</w:t>
      </w:r>
      <w:r>
        <w:rPr/>
        <w:tab/>
      </w:r>
      <w:r>
        <w:rPr>
          <w:spacing w:val="-2"/>
        </w:rPr>
        <w:t>ситуацию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принимать</w:t>
      </w:r>
      <w:r>
        <w:rPr/>
        <w:tab/>
      </w:r>
      <w:r>
        <w:rPr>
          <w:spacing w:val="-2"/>
        </w:rPr>
        <w:t>осознанные</w:t>
      </w:r>
    </w:p>
    <w:p>
      <w:pPr>
        <w:pStyle w:val="BodyText"/>
        <w:tabs>
          <w:tab w:pos="1485" w:val="left" w:leader="none"/>
          <w:tab w:pos="3387" w:val="left" w:leader="none"/>
          <w:tab w:pos="3927" w:val="left" w:leader="none"/>
          <w:tab w:pos="7090" w:val="left" w:leader="none"/>
          <w:tab w:pos="8154" w:val="left" w:leader="none"/>
          <w:tab w:pos="8571" w:val="left" w:leader="none"/>
        </w:tabs>
        <w:spacing w:line="295" w:lineRule="auto" w:before="7"/>
        <w:ind w:right="178" w:firstLine="0"/>
        <w:jc w:val="left"/>
      </w:pPr>
      <w:r>
        <w:rPr>
          <w:spacing w:val="-2"/>
        </w:rPr>
        <w:t>решения,</w:t>
      </w:r>
      <w:r>
        <w:rPr/>
        <w:tab/>
      </w:r>
      <w:r>
        <w:rPr>
          <w:spacing w:val="-2"/>
        </w:rPr>
        <w:t>ориентируясь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морально-нравственные</w:t>
      </w:r>
      <w:r>
        <w:rPr/>
        <w:tab/>
      </w:r>
      <w:r>
        <w:rPr>
          <w:spacing w:val="-2"/>
        </w:rPr>
        <w:t>нормы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ценности, </w:t>
      </w:r>
      <w:r>
        <w:rPr/>
        <w:t>в том числе в деятельности ученого;</w:t>
      </w:r>
    </w:p>
    <w:p>
      <w:pPr>
        <w:pStyle w:val="BodyText"/>
        <w:spacing w:before="8"/>
        <w:ind w:left="825" w:firstLine="0"/>
        <w:jc w:val="left"/>
      </w:pPr>
      <w:r>
        <w:rPr/>
        <w:t>осознание</w:t>
      </w:r>
      <w:r>
        <w:rPr>
          <w:spacing w:val="-9"/>
        </w:rPr>
        <w:t> </w:t>
      </w:r>
      <w:r>
        <w:rPr/>
        <w:t>личного</w:t>
      </w:r>
      <w:r>
        <w:rPr>
          <w:spacing w:val="-9"/>
        </w:rPr>
        <w:t> </w:t>
      </w:r>
      <w:r>
        <w:rPr/>
        <w:t>вклада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/>
        <w:t>построение</w:t>
      </w:r>
      <w:r>
        <w:rPr>
          <w:spacing w:val="-1"/>
        </w:rPr>
        <w:t> </w:t>
      </w:r>
      <w:r>
        <w:rPr/>
        <w:t>устойчивого</w:t>
      </w:r>
      <w:r>
        <w:rPr>
          <w:spacing w:val="-8"/>
        </w:rPr>
        <w:t> </w:t>
      </w:r>
      <w:r>
        <w:rPr>
          <w:spacing w:val="-2"/>
        </w:rPr>
        <w:t>будущего.</w:t>
      </w:r>
    </w:p>
    <w:p>
      <w:pPr>
        <w:spacing w:before="74"/>
        <w:ind w:left="825" w:right="0" w:firstLine="0"/>
        <w:jc w:val="left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эстетического</w:t>
      </w:r>
      <w:r>
        <w:rPr>
          <w:i/>
          <w:spacing w:val="-8"/>
          <w:sz w:val="28"/>
        </w:rPr>
        <w:t> </w:t>
      </w:r>
      <w:r>
        <w:rPr>
          <w:i/>
          <w:spacing w:val="-2"/>
          <w:sz w:val="28"/>
        </w:rPr>
        <w:t>воспитания:</w:t>
      </w:r>
    </w:p>
    <w:p>
      <w:pPr>
        <w:pStyle w:val="BodyText"/>
        <w:spacing w:line="295" w:lineRule="auto" w:before="81"/>
        <w:ind w:right="187"/>
      </w:pPr>
      <w:r>
        <w:rPr/>
        <w:t>эстетическое отношение к миру, включая эстетику научного творчества, присущего физической науке.</w:t>
      </w:r>
    </w:p>
    <w:p>
      <w:pPr>
        <w:spacing w:before="8"/>
        <w:ind w:left="825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трудового</w:t>
      </w:r>
      <w:r>
        <w:rPr>
          <w:i/>
          <w:spacing w:val="-6"/>
          <w:sz w:val="28"/>
        </w:rPr>
        <w:t> </w:t>
      </w:r>
      <w:r>
        <w:rPr>
          <w:i/>
          <w:spacing w:val="-2"/>
          <w:sz w:val="28"/>
        </w:rPr>
        <w:t>воспитания:</w:t>
      </w:r>
    </w:p>
    <w:p>
      <w:pPr>
        <w:pStyle w:val="BodyText"/>
        <w:spacing w:line="297" w:lineRule="auto" w:before="74"/>
        <w:ind w:right="190"/>
      </w:pPr>
      <w:r>
        <w:rPr/>
        <w:t>интерес</w:t>
      </w:r>
      <w:r>
        <w:rPr>
          <w:spacing w:val="80"/>
        </w:rPr>
        <w:t>  </w:t>
      </w:r>
      <w:r>
        <w:rPr/>
        <w:t>к</w:t>
      </w:r>
      <w:r>
        <w:rPr>
          <w:spacing w:val="80"/>
        </w:rPr>
        <w:t>  </w:t>
      </w:r>
      <w:r>
        <w:rPr/>
        <w:t>различным</w:t>
      </w:r>
      <w:r>
        <w:rPr>
          <w:spacing w:val="80"/>
        </w:rPr>
        <w:t>  </w:t>
      </w:r>
      <w:r>
        <w:rPr/>
        <w:t>сферам</w:t>
      </w:r>
      <w:r>
        <w:rPr>
          <w:spacing w:val="80"/>
        </w:rPr>
        <w:t>  </w:t>
      </w:r>
      <w:r>
        <w:rPr/>
        <w:t>профессиональной</w:t>
      </w:r>
      <w:r>
        <w:rPr>
          <w:spacing w:val="80"/>
        </w:rPr>
        <w:t>  </w:t>
      </w:r>
      <w:r>
        <w:rPr/>
        <w:t>деятельности,</w:t>
      </w:r>
      <w:r>
        <w:rPr>
          <w:spacing w:val="80"/>
        </w:rPr>
        <w:t> </w:t>
      </w:r>
      <w:r>
        <w:rPr/>
        <w:t>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>
      <w:pPr>
        <w:pStyle w:val="BodyText"/>
        <w:spacing w:line="295" w:lineRule="auto" w:before="5"/>
        <w:ind w:right="191"/>
      </w:pPr>
      <w:r>
        <w:rPr/>
        <w:t>готовность и способность к образованию и самообразованию в области физики на протяжении всей жизни.</w:t>
      </w:r>
    </w:p>
    <w:p>
      <w:pPr>
        <w:spacing w:before="8"/>
        <w:ind w:left="825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> воспитания:</w:t>
      </w:r>
    </w:p>
    <w:p>
      <w:pPr>
        <w:pStyle w:val="BodyText"/>
        <w:tabs>
          <w:tab w:pos="3342" w:val="left" w:leader="none"/>
          <w:tab w:pos="5349" w:val="left" w:leader="none"/>
          <w:tab w:pos="6803" w:val="left" w:leader="none"/>
          <w:tab w:pos="8277" w:val="left" w:leader="none"/>
        </w:tabs>
        <w:spacing w:line="300" w:lineRule="auto" w:before="74"/>
        <w:ind w:right="185"/>
        <w:jc w:val="left"/>
      </w:pPr>
      <w:r>
        <w:rPr>
          <w:spacing w:val="-2"/>
        </w:rPr>
        <w:t>сформированность</w:t>
      </w:r>
      <w:r>
        <w:rPr/>
        <w:tab/>
      </w:r>
      <w:r>
        <w:rPr>
          <w:spacing w:val="-2"/>
        </w:rPr>
        <w:t>экологической</w:t>
      </w:r>
      <w:r>
        <w:rPr/>
        <w:tab/>
      </w:r>
      <w:r>
        <w:rPr>
          <w:spacing w:val="-2"/>
        </w:rPr>
        <w:t>культуры,</w:t>
      </w:r>
      <w:r>
        <w:rPr/>
        <w:tab/>
      </w:r>
      <w:r>
        <w:rPr>
          <w:spacing w:val="-2"/>
        </w:rPr>
        <w:t>осознание</w:t>
      </w:r>
      <w:r>
        <w:rPr/>
        <w:tab/>
      </w:r>
      <w:r>
        <w:rPr>
          <w:spacing w:val="-2"/>
        </w:rPr>
        <w:t>глобального </w:t>
      </w:r>
      <w:r>
        <w:rPr/>
        <w:t>характера экологических проблем;</w:t>
      </w:r>
    </w:p>
    <w:p>
      <w:pPr>
        <w:pStyle w:val="BodyText"/>
        <w:spacing w:line="295" w:lineRule="auto" w:before="2"/>
        <w:jc w:val="left"/>
      </w:pPr>
      <w:r>
        <w:rPr/>
        <w:t>планирование и осуществление действий в окружающей среде на основе знания целей устойчивого развития человечества;</w:t>
      </w:r>
    </w:p>
    <w:p>
      <w:pPr>
        <w:pStyle w:val="BodyText"/>
        <w:spacing w:line="295" w:lineRule="auto" w:before="7"/>
        <w:jc w:val="left"/>
      </w:pPr>
      <w:r>
        <w:rPr/>
        <w:t>расширение</w:t>
      </w:r>
      <w:r>
        <w:rPr>
          <w:spacing w:val="-10"/>
        </w:rPr>
        <w:t> </w:t>
      </w:r>
      <w:r>
        <w:rPr/>
        <w:t>опыта</w:t>
      </w:r>
      <w:r>
        <w:rPr>
          <w:spacing w:val="-10"/>
        </w:rPr>
        <w:t> </w:t>
      </w:r>
      <w:r>
        <w:rPr/>
        <w:t>деятельности</w:t>
      </w:r>
      <w:r>
        <w:rPr>
          <w:spacing w:val="-8"/>
        </w:rPr>
        <w:t> </w:t>
      </w:r>
      <w:r>
        <w:rPr/>
        <w:t>экологической</w:t>
      </w:r>
      <w:r>
        <w:rPr>
          <w:spacing w:val="-8"/>
        </w:rPr>
        <w:t> </w:t>
      </w:r>
      <w:r>
        <w:rPr/>
        <w:t>направленности</w:t>
      </w:r>
      <w:r>
        <w:rPr>
          <w:spacing w:val="-8"/>
        </w:rPr>
        <w:t> </w:t>
      </w:r>
      <w:r>
        <w:rPr/>
        <w:t>на</w:t>
      </w:r>
      <w:r>
        <w:rPr>
          <w:spacing w:val="-10"/>
        </w:rPr>
        <w:t> </w:t>
      </w:r>
      <w:r>
        <w:rPr/>
        <w:t>основе имеющихся знаний по физике.</w:t>
      </w:r>
    </w:p>
    <w:p>
      <w:pPr>
        <w:spacing w:after="0" w:line="295" w:lineRule="auto"/>
        <w:jc w:val="left"/>
        <w:sectPr>
          <w:pgSz w:w="11910" w:h="16850"/>
          <w:pgMar w:header="0" w:footer="718" w:top="1340" w:bottom="900" w:left="1300" w:right="680"/>
        </w:sectPr>
      </w:pPr>
    </w:p>
    <w:p>
      <w:pPr>
        <w:spacing w:before="69"/>
        <w:ind w:left="825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ценности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> </w:t>
      </w:r>
      <w:r>
        <w:rPr>
          <w:i/>
          <w:spacing w:val="-2"/>
          <w:sz w:val="28"/>
        </w:rPr>
        <w:t>познания:</w:t>
      </w:r>
    </w:p>
    <w:p>
      <w:pPr>
        <w:pStyle w:val="BodyText"/>
        <w:spacing w:line="300" w:lineRule="auto" w:before="74"/>
        <w:ind w:right="168"/>
      </w:pPr>
      <w:r>
        <w:rPr/>
        <w:t>сформированность мировоззрения, соответствующего современному уровню развития физической науки;</w:t>
      </w:r>
    </w:p>
    <w:p>
      <w:pPr>
        <w:pStyle w:val="BodyText"/>
        <w:spacing w:line="297" w:lineRule="auto" w:before="2"/>
        <w:ind w:right="183"/>
      </w:pPr>
      <w:r>
        <w:rPr/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>
      <w:pPr>
        <w:pStyle w:val="Heading2"/>
        <w:spacing w:before="315"/>
        <w:ind w:left="825"/>
        <w:jc w:val="both"/>
      </w:pPr>
      <w:bookmarkStart w:name="_bookmark6" w:id="7"/>
      <w:bookmarkEnd w:id="7"/>
      <w:r>
        <w:rPr>
          <w:b w:val="0"/>
        </w:rPr>
      </w:r>
      <w:r>
        <w:rPr/>
        <w:t>МЕТАПРЕДМЕТНЫЕ</w:t>
      </w:r>
      <w:r>
        <w:rPr>
          <w:spacing w:val="-10"/>
        </w:rPr>
        <w:t> </w:t>
      </w:r>
      <w:r>
        <w:rPr>
          <w:spacing w:val="-2"/>
        </w:rPr>
        <w:t>РЕЗУЛЬТАТЫ</w:t>
      </w:r>
    </w:p>
    <w:p>
      <w:pPr>
        <w:pStyle w:val="Heading1"/>
        <w:spacing w:before="89"/>
      </w:pPr>
      <w:r>
        <w:rPr/>
        <w:t>Познавательные</w:t>
      </w:r>
      <w:r>
        <w:rPr>
          <w:spacing w:val="53"/>
        </w:rPr>
        <w:t> </w:t>
      </w:r>
      <w:r>
        <w:rPr/>
        <w:t>универсальные</w:t>
      </w:r>
      <w:r>
        <w:rPr>
          <w:spacing w:val="54"/>
        </w:rPr>
        <w:t> </w:t>
      </w:r>
      <w:r>
        <w:rPr/>
        <w:t>учебные</w:t>
      </w:r>
      <w:r>
        <w:rPr>
          <w:spacing w:val="54"/>
        </w:rPr>
        <w:t> </w:t>
      </w:r>
      <w:r>
        <w:rPr>
          <w:spacing w:val="-2"/>
        </w:rPr>
        <w:t>действия:</w:t>
      </w:r>
    </w:p>
    <w:p>
      <w:pPr>
        <w:pStyle w:val="Heading3"/>
        <w:spacing w:before="89"/>
        <w:ind w:left="825"/>
      </w:pPr>
      <w:r>
        <w:rPr/>
        <w:t>Базовые</w:t>
      </w:r>
      <w:r>
        <w:rPr>
          <w:spacing w:val="-13"/>
        </w:rPr>
        <w:t> </w:t>
      </w:r>
      <w:r>
        <w:rPr/>
        <w:t>логические</w:t>
      </w:r>
      <w:r>
        <w:rPr>
          <w:spacing w:val="-13"/>
        </w:rPr>
        <w:t> </w:t>
      </w:r>
      <w:r>
        <w:rPr>
          <w:spacing w:val="-2"/>
        </w:rPr>
        <w:t>действия:</w:t>
      </w:r>
    </w:p>
    <w:p>
      <w:pPr>
        <w:pStyle w:val="BodyText"/>
        <w:tabs>
          <w:tab w:pos="3164" w:val="left" w:leader="none"/>
          <w:tab w:pos="5474" w:val="left" w:leader="none"/>
          <w:tab w:pos="6086" w:val="left" w:leader="none"/>
          <w:tab w:pos="8525" w:val="left" w:leader="none"/>
        </w:tabs>
        <w:spacing w:line="300" w:lineRule="auto" w:before="74"/>
        <w:ind w:right="186"/>
        <w:jc w:val="left"/>
      </w:pPr>
      <w:r>
        <w:rPr>
          <w:spacing w:val="-2"/>
        </w:rPr>
        <w:t>самостоятельно</w:t>
      </w:r>
      <w:r>
        <w:rPr/>
        <w:tab/>
      </w:r>
      <w:r>
        <w:rPr>
          <w:spacing w:val="-2"/>
        </w:rPr>
        <w:t>формулировать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актуализировать</w:t>
      </w:r>
      <w:r>
        <w:rPr/>
        <w:tab/>
      </w:r>
      <w:r>
        <w:rPr>
          <w:spacing w:val="-2"/>
        </w:rPr>
        <w:t>проблему, </w:t>
      </w:r>
      <w:r>
        <w:rPr/>
        <w:t>рассматривать ее всесторонне;</w:t>
      </w:r>
    </w:p>
    <w:p>
      <w:pPr>
        <w:pStyle w:val="BodyText"/>
        <w:tabs>
          <w:tab w:pos="2371" w:val="left" w:leader="none"/>
          <w:tab w:pos="3148" w:val="left" w:leader="none"/>
          <w:tab w:pos="5033" w:val="left" w:leader="none"/>
          <w:tab w:pos="6256" w:val="left" w:leader="none"/>
          <w:tab w:pos="7759" w:val="left" w:leader="none"/>
          <w:tab w:pos="8126" w:val="left" w:leader="none"/>
          <w:tab w:pos="9449" w:val="left" w:leader="none"/>
        </w:tabs>
        <w:spacing w:line="300" w:lineRule="auto"/>
        <w:ind w:right="186"/>
        <w:jc w:val="left"/>
      </w:pPr>
      <w:r>
        <w:rPr>
          <w:spacing w:val="-2"/>
        </w:rPr>
        <w:t>определять</w:t>
      </w:r>
      <w:r>
        <w:rPr/>
        <w:tab/>
      </w:r>
      <w:r>
        <w:rPr>
          <w:spacing w:val="-4"/>
        </w:rPr>
        <w:t>цели</w:t>
      </w:r>
      <w:r>
        <w:rPr/>
        <w:tab/>
      </w:r>
      <w:r>
        <w:rPr>
          <w:spacing w:val="-2"/>
        </w:rPr>
        <w:t>деятельности,</w:t>
      </w:r>
      <w:r>
        <w:rPr/>
        <w:tab/>
      </w:r>
      <w:r>
        <w:rPr>
          <w:spacing w:val="-2"/>
        </w:rPr>
        <w:t>задавать</w:t>
      </w:r>
      <w:r>
        <w:rPr/>
        <w:tab/>
      </w:r>
      <w:r>
        <w:rPr>
          <w:spacing w:val="-2"/>
        </w:rPr>
        <w:t>параметры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критерии</w:t>
      </w:r>
      <w:r>
        <w:rPr/>
        <w:tab/>
      </w:r>
      <w:r>
        <w:rPr>
          <w:spacing w:val="-6"/>
        </w:rPr>
        <w:t>их </w:t>
      </w:r>
      <w:r>
        <w:rPr>
          <w:spacing w:val="-2"/>
        </w:rPr>
        <w:t>достижения;</w:t>
      </w:r>
    </w:p>
    <w:p>
      <w:pPr>
        <w:pStyle w:val="BodyText"/>
        <w:spacing w:line="300" w:lineRule="auto"/>
        <w:jc w:val="left"/>
      </w:pPr>
      <w:r>
        <w:rPr/>
        <w:t>выявлять</w:t>
      </w:r>
      <w:r>
        <w:rPr>
          <w:spacing w:val="-2"/>
        </w:rPr>
        <w:t> </w:t>
      </w:r>
      <w:r>
        <w:rPr/>
        <w:t>закономерности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противоречия</w:t>
      </w:r>
      <w:r>
        <w:rPr>
          <w:spacing w:val="-3"/>
        </w:rPr>
        <w:t> </w:t>
      </w:r>
      <w:r>
        <w:rPr/>
        <w:t>в</w:t>
      </w:r>
      <w:r>
        <w:rPr>
          <w:spacing w:val="-7"/>
        </w:rPr>
        <w:t> </w:t>
      </w:r>
      <w:r>
        <w:rPr/>
        <w:t>рассматриваемых</w:t>
      </w:r>
      <w:r>
        <w:rPr>
          <w:spacing w:val="-8"/>
        </w:rPr>
        <w:t> </w:t>
      </w:r>
      <w:r>
        <w:rPr/>
        <w:t>физических </w:t>
      </w:r>
      <w:r>
        <w:rPr>
          <w:spacing w:val="-2"/>
        </w:rPr>
        <w:t>явлениях;</w:t>
      </w:r>
    </w:p>
    <w:p>
      <w:pPr>
        <w:pStyle w:val="BodyText"/>
        <w:spacing w:line="300" w:lineRule="auto"/>
        <w:jc w:val="left"/>
      </w:pPr>
      <w:r>
        <w:rPr/>
        <w:t>разрабатывать</w:t>
      </w:r>
      <w:r>
        <w:rPr>
          <w:spacing w:val="40"/>
        </w:rPr>
        <w:t> </w:t>
      </w:r>
      <w:r>
        <w:rPr/>
        <w:t>план</w:t>
      </w:r>
      <w:r>
        <w:rPr>
          <w:spacing w:val="40"/>
        </w:rPr>
        <w:t> </w:t>
      </w:r>
      <w:r>
        <w:rPr/>
        <w:t>решения</w:t>
      </w:r>
      <w:r>
        <w:rPr>
          <w:spacing w:val="40"/>
        </w:rPr>
        <w:t> </w:t>
      </w:r>
      <w:r>
        <w:rPr/>
        <w:t>проблемы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учетом</w:t>
      </w:r>
      <w:r>
        <w:rPr>
          <w:spacing w:val="40"/>
        </w:rPr>
        <w:t> </w:t>
      </w:r>
      <w:r>
        <w:rPr/>
        <w:t>анализа</w:t>
      </w:r>
      <w:r>
        <w:rPr>
          <w:spacing w:val="40"/>
        </w:rPr>
        <w:t> </w:t>
      </w:r>
      <w:r>
        <w:rPr/>
        <w:t>имеющихся</w:t>
      </w:r>
      <w:r>
        <w:rPr>
          <w:spacing w:val="80"/>
        </w:rPr>
        <w:t> </w:t>
      </w:r>
      <w:r>
        <w:rPr/>
        <w:t>материальных и нематериальных ресурсов;</w:t>
      </w:r>
    </w:p>
    <w:p>
      <w:pPr>
        <w:pStyle w:val="BodyText"/>
        <w:spacing w:line="300" w:lineRule="auto"/>
        <w:jc w:val="left"/>
      </w:pPr>
      <w:r>
        <w:rPr/>
        <w:t>вносить коррективы в деятельность, оценивать соответствие результатов целям, оценивать риски последствий деятельности;</w:t>
      </w:r>
    </w:p>
    <w:p>
      <w:pPr>
        <w:pStyle w:val="BodyText"/>
        <w:spacing w:line="300" w:lineRule="auto"/>
        <w:ind w:right="186"/>
        <w:jc w:val="left"/>
      </w:pPr>
      <w:r>
        <w:rPr/>
        <w:t>координировать и выполнять работу в условиях реального, виртуального и комбинированного взаимодействия;</w:t>
      </w:r>
    </w:p>
    <w:p>
      <w:pPr>
        <w:pStyle w:val="BodyText"/>
        <w:ind w:left="825" w:firstLine="0"/>
        <w:jc w:val="left"/>
      </w:pPr>
      <w:r>
        <w:rPr/>
        <w:t>развивать</w:t>
      </w:r>
      <w:r>
        <w:rPr>
          <w:spacing w:val="-10"/>
        </w:rPr>
        <w:t> </w:t>
      </w:r>
      <w:r>
        <w:rPr/>
        <w:t>креативное</w:t>
      </w:r>
      <w:r>
        <w:rPr>
          <w:spacing w:val="-10"/>
        </w:rPr>
        <w:t> </w:t>
      </w:r>
      <w:r>
        <w:rPr/>
        <w:t>мышление</w:t>
      </w:r>
      <w:r>
        <w:rPr>
          <w:spacing w:val="-9"/>
        </w:rPr>
        <w:t> </w:t>
      </w:r>
      <w:r>
        <w:rPr/>
        <w:t>при</w:t>
      </w:r>
      <w:r>
        <w:rPr>
          <w:spacing w:val="-8"/>
        </w:rPr>
        <w:t> </w:t>
      </w:r>
      <w:r>
        <w:rPr/>
        <w:t>решении</w:t>
      </w:r>
      <w:r>
        <w:rPr>
          <w:spacing w:val="-7"/>
        </w:rPr>
        <w:t> </w:t>
      </w:r>
      <w:r>
        <w:rPr/>
        <w:t>жизненных</w:t>
      </w:r>
      <w:r>
        <w:rPr>
          <w:spacing w:val="-11"/>
        </w:rPr>
        <w:t> </w:t>
      </w:r>
      <w:r>
        <w:rPr>
          <w:spacing w:val="-2"/>
        </w:rPr>
        <w:t>проблем.</w:t>
      </w:r>
    </w:p>
    <w:p>
      <w:pPr>
        <w:pStyle w:val="Heading3"/>
        <w:spacing w:before="172"/>
        <w:ind w:left="825"/>
        <w:jc w:val="both"/>
      </w:pPr>
      <w:r>
        <w:rPr/>
        <w:t>Базовые</w:t>
      </w:r>
      <w:r>
        <w:rPr>
          <w:spacing w:val="-16"/>
        </w:rPr>
        <w:t> </w:t>
      </w:r>
      <w:r>
        <w:rPr/>
        <w:t>исследовательские</w:t>
      </w:r>
      <w:r>
        <w:rPr>
          <w:spacing w:val="-16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300" w:lineRule="auto" w:before="74"/>
        <w:ind w:right="179"/>
      </w:pPr>
      <w:r>
        <w:rPr/>
        <w:t>владеть научной терминологией, ключевыми понятиями и методами физической науки;</w:t>
      </w:r>
    </w:p>
    <w:p>
      <w:pPr>
        <w:pStyle w:val="BodyText"/>
        <w:spacing w:line="300" w:lineRule="auto"/>
        <w:ind w:right="167"/>
      </w:pPr>
      <w:r>
        <w:rPr/>
        <w:t>владеть</w:t>
      </w:r>
      <w:r>
        <w:rPr>
          <w:spacing w:val="40"/>
        </w:rPr>
        <w:t> </w:t>
      </w:r>
      <w:r>
        <w:rPr/>
        <w:t>навыками</w:t>
      </w:r>
      <w:r>
        <w:rPr>
          <w:spacing w:val="40"/>
        </w:rPr>
        <w:t> </w:t>
      </w:r>
      <w:r>
        <w:rPr/>
        <w:t>учебно-исследовательской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проектной</w:t>
      </w:r>
      <w:r>
        <w:rPr>
          <w:spacing w:val="40"/>
        </w:rPr>
        <w:t> </w:t>
      </w:r>
      <w:r>
        <w:rPr/>
        <w:t>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</w:t>
      </w:r>
    </w:p>
    <w:p>
      <w:pPr>
        <w:pStyle w:val="BodyText"/>
        <w:spacing w:line="297" w:lineRule="auto"/>
        <w:ind w:right="187"/>
      </w:pPr>
      <w:r>
        <w:rPr/>
        <w:t>владеть</w:t>
      </w:r>
      <w:r>
        <w:rPr>
          <w:spacing w:val="80"/>
        </w:rPr>
        <w:t>  </w:t>
      </w:r>
      <w:r>
        <w:rPr/>
        <w:t>видами</w:t>
      </w:r>
      <w:r>
        <w:rPr>
          <w:spacing w:val="80"/>
        </w:rPr>
        <w:t>  </w:t>
      </w:r>
      <w:r>
        <w:rPr/>
        <w:t>деятельности</w:t>
      </w:r>
      <w:r>
        <w:rPr>
          <w:spacing w:val="80"/>
        </w:rPr>
        <w:t>  </w:t>
      </w:r>
      <w:r>
        <w:rPr/>
        <w:t>по</w:t>
      </w:r>
      <w:r>
        <w:rPr>
          <w:spacing w:val="80"/>
        </w:rPr>
        <w:t>  </w:t>
      </w:r>
      <w:r>
        <w:rPr/>
        <w:t>получению</w:t>
      </w:r>
      <w:r>
        <w:rPr>
          <w:spacing w:val="80"/>
        </w:rPr>
        <w:t>  </w:t>
      </w:r>
      <w:r>
        <w:rPr/>
        <w:t>нового</w:t>
      </w:r>
      <w:r>
        <w:rPr>
          <w:spacing w:val="80"/>
        </w:rPr>
        <w:t>  </w:t>
      </w:r>
      <w:r>
        <w:rPr/>
        <w:t>знания, его интерпретации, преобразованию и применению в различных учебных ситуациях, в том числе при создании учебных проектов в области физики;</w:t>
      </w:r>
    </w:p>
    <w:p>
      <w:pPr>
        <w:pStyle w:val="BodyText"/>
        <w:spacing w:line="297" w:lineRule="auto"/>
        <w:ind w:right="182"/>
      </w:pPr>
      <w:r>
        <w:rPr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>
      <w:pPr>
        <w:spacing w:after="0" w:line="297" w:lineRule="auto"/>
        <w:sectPr>
          <w:pgSz w:w="11910" w:h="16850"/>
          <w:pgMar w:header="0" w:footer="718" w:top="1340" w:bottom="920" w:left="1300" w:right="680"/>
        </w:sectPr>
      </w:pPr>
    </w:p>
    <w:p>
      <w:pPr>
        <w:pStyle w:val="BodyText"/>
        <w:spacing w:line="300" w:lineRule="auto" w:before="69"/>
        <w:ind w:right="173"/>
      </w:pPr>
      <w:r>
        <w:rPr/>
        <w:t>анализировать полученные в ходе решения задачи результаты,</w:t>
      </w:r>
      <w:r>
        <w:rPr>
          <w:spacing w:val="40"/>
        </w:rPr>
        <w:t> </w:t>
      </w:r>
      <w:r>
        <w:rPr/>
        <w:t>критически оценивать их достоверность, прогнозировать изменение в новых </w:t>
      </w:r>
      <w:r>
        <w:rPr>
          <w:spacing w:val="-2"/>
        </w:rPr>
        <w:t>условиях;</w:t>
      </w:r>
    </w:p>
    <w:p>
      <w:pPr>
        <w:pStyle w:val="BodyText"/>
        <w:spacing w:line="300" w:lineRule="auto" w:before="10"/>
        <w:ind w:right="188"/>
      </w:pPr>
      <w:r>
        <w:rPr/>
        <w:t>ставить и формулировать собственные задачи в образовательной деятельности, в том числе при изучении физики;</w:t>
      </w:r>
    </w:p>
    <w:p>
      <w:pPr>
        <w:pStyle w:val="BodyText"/>
        <w:spacing w:before="1"/>
        <w:ind w:left="825" w:firstLine="0"/>
      </w:pPr>
      <w:r>
        <w:rPr/>
        <w:t>давать</w:t>
      </w:r>
      <w:r>
        <w:rPr>
          <w:spacing w:val="-7"/>
        </w:rPr>
        <w:t> </w:t>
      </w:r>
      <w:r>
        <w:rPr/>
        <w:t>оценку</w:t>
      </w:r>
      <w:r>
        <w:rPr>
          <w:spacing w:val="-17"/>
        </w:rPr>
        <w:t> </w:t>
      </w:r>
      <w:r>
        <w:rPr/>
        <w:t>новым</w:t>
      </w:r>
      <w:r>
        <w:rPr>
          <w:spacing w:val="-6"/>
        </w:rPr>
        <w:t> </w:t>
      </w:r>
      <w:r>
        <w:rPr/>
        <w:t>ситуациям,</w:t>
      </w:r>
      <w:r>
        <w:rPr>
          <w:spacing w:val="-6"/>
        </w:rPr>
        <w:t> </w:t>
      </w:r>
      <w:r>
        <w:rPr/>
        <w:t>оценивать</w:t>
      </w:r>
      <w:r>
        <w:rPr>
          <w:spacing w:val="-6"/>
        </w:rPr>
        <w:t> </w:t>
      </w:r>
      <w:r>
        <w:rPr/>
        <w:t>приобретенный </w:t>
      </w:r>
      <w:r>
        <w:rPr>
          <w:spacing w:val="-2"/>
        </w:rPr>
        <w:t>опыт;</w:t>
      </w:r>
    </w:p>
    <w:p>
      <w:pPr>
        <w:pStyle w:val="BodyText"/>
        <w:spacing w:line="300" w:lineRule="auto" w:before="89"/>
        <w:ind w:right="179"/>
      </w:pPr>
      <w:r>
        <w:rPr/>
        <w:t>уметь переносить знания по физике в практическую область </w:t>
      </w:r>
      <w:r>
        <w:rPr>
          <w:spacing w:val="-2"/>
        </w:rPr>
        <w:t>жизнедеятельности;</w:t>
      </w:r>
    </w:p>
    <w:p>
      <w:pPr>
        <w:pStyle w:val="BodyText"/>
        <w:spacing w:before="2"/>
        <w:ind w:left="825" w:firstLine="0"/>
      </w:pPr>
      <w:r>
        <w:rPr/>
        <w:t>уметь</w:t>
      </w:r>
      <w:r>
        <w:rPr>
          <w:spacing w:val="-9"/>
        </w:rPr>
        <w:t> </w:t>
      </w:r>
      <w:r>
        <w:rPr/>
        <w:t>интегрировать</w:t>
      </w:r>
      <w:r>
        <w:rPr>
          <w:spacing w:val="-6"/>
        </w:rPr>
        <w:t> </w:t>
      </w:r>
      <w:r>
        <w:rPr/>
        <w:t>знания</w:t>
      </w:r>
      <w:r>
        <w:rPr>
          <w:spacing w:val="-6"/>
        </w:rPr>
        <w:t> </w:t>
      </w:r>
      <w:r>
        <w:rPr/>
        <w:t>из</w:t>
      </w:r>
      <w:r>
        <w:rPr>
          <w:spacing w:val="-9"/>
        </w:rPr>
        <w:t> </w:t>
      </w:r>
      <w:r>
        <w:rPr/>
        <w:t>разных</w:t>
      </w:r>
      <w:r>
        <w:rPr>
          <w:spacing w:val="-11"/>
        </w:rPr>
        <w:t> </w:t>
      </w:r>
      <w:r>
        <w:rPr/>
        <w:t>предметных</w:t>
      </w:r>
      <w:r>
        <w:rPr>
          <w:spacing w:val="-10"/>
        </w:rPr>
        <w:t> </w:t>
      </w:r>
      <w:r>
        <w:rPr>
          <w:spacing w:val="-2"/>
        </w:rPr>
        <w:t>областей;</w:t>
      </w:r>
    </w:p>
    <w:p>
      <w:pPr>
        <w:pStyle w:val="BodyText"/>
        <w:spacing w:line="304" w:lineRule="auto" w:before="81"/>
        <w:ind w:left="825" w:right="710" w:firstLine="0"/>
      </w:pPr>
      <w:r>
        <w:rPr/>
        <w:t>выдвигать</w:t>
      </w:r>
      <w:r>
        <w:rPr>
          <w:spacing w:val="-7"/>
        </w:rPr>
        <w:t> </w:t>
      </w:r>
      <w:r>
        <w:rPr/>
        <w:t>новые</w:t>
      </w:r>
      <w:r>
        <w:rPr>
          <w:spacing w:val="-10"/>
        </w:rPr>
        <w:t> </w:t>
      </w:r>
      <w:r>
        <w:rPr/>
        <w:t>идеи,</w:t>
      </w:r>
      <w:r>
        <w:rPr>
          <w:spacing w:val="-6"/>
        </w:rPr>
        <w:t> </w:t>
      </w:r>
      <w:r>
        <w:rPr/>
        <w:t>предлагать</w:t>
      </w:r>
      <w:r>
        <w:rPr>
          <w:spacing w:val="-7"/>
        </w:rPr>
        <w:t> </w:t>
      </w:r>
      <w:r>
        <w:rPr/>
        <w:t>оригинальные</w:t>
      </w:r>
      <w:r>
        <w:rPr>
          <w:spacing w:val="-10"/>
        </w:rPr>
        <w:t> </w:t>
      </w:r>
      <w:r>
        <w:rPr/>
        <w:t>подходы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/>
        <w:t>решения; ставить проблемы и задачи, допускающие альтернативные решения.</w:t>
      </w:r>
    </w:p>
    <w:p>
      <w:pPr>
        <w:pStyle w:val="Heading3"/>
        <w:spacing w:before="112"/>
        <w:ind w:left="825"/>
        <w:jc w:val="both"/>
      </w:pPr>
      <w:r>
        <w:rPr/>
        <w:t>Работа</w:t>
      </w:r>
      <w:r>
        <w:rPr>
          <w:spacing w:val="-7"/>
        </w:rPr>
        <w:t> </w:t>
      </w:r>
      <w:r>
        <w:rPr/>
        <w:t>с</w:t>
      </w:r>
      <w:r>
        <w:rPr>
          <w:spacing w:val="-4"/>
        </w:rPr>
        <w:t> </w:t>
      </w:r>
      <w:r>
        <w:rPr>
          <w:spacing w:val="-2"/>
        </w:rPr>
        <w:t>информацией:</w:t>
      </w:r>
    </w:p>
    <w:p>
      <w:pPr>
        <w:pStyle w:val="BodyText"/>
        <w:spacing w:line="302" w:lineRule="auto" w:before="88"/>
        <w:ind w:right="182"/>
      </w:pPr>
      <w:r>
        <w:rPr/>
        <w:t>владеть</w:t>
      </w:r>
      <w:r>
        <w:rPr>
          <w:spacing w:val="80"/>
        </w:rPr>
        <w:t> </w:t>
      </w:r>
      <w:r>
        <w:rPr/>
        <w:t>навыками</w:t>
      </w:r>
      <w:r>
        <w:rPr>
          <w:spacing w:val="80"/>
        </w:rPr>
        <w:t> </w:t>
      </w:r>
      <w:r>
        <w:rPr/>
        <w:t>получения</w:t>
      </w:r>
      <w:r>
        <w:rPr>
          <w:spacing w:val="80"/>
        </w:rPr>
        <w:t> </w:t>
      </w:r>
      <w:r>
        <w:rPr/>
        <w:t>информации</w:t>
      </w:r>
      <w:r>
        <w:rPr>
          <w:spacing w:val="80"/>
        </w:rPr>
        <w:t> </w:t>
      </w:r>
      <w:r>
        <w:rPr/>
        <w:t>физического</w:t>
      </w:r>
      <w:r>
        <w:rPr>
          <w:spacing w:val="80"/>
        </w:rPr>
        <w:t> </w:t>
      </w:r>
      <w:r>
        <w:rPr/>
        <w:t>содержания</w:t>
      </w:r>
      <w:r>
        <w:rPr>
          <w:spacing w:val="80"/>
          <w:w w:val="150"/>
        </w:rPr>
        <w:t> </w:t>
      </w:r>
      <w:r>
        <w:rPr/>
        <w:t>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>
        <w:rPr>
          <w:spacing w:val="-2"/>
        </w:rPr>
        <w:t>представления;</w:t>
      </w:r>
    </w:p>
    <w:p>
      <w:pPr>
        <w:pStyle w:val="BodyText"/>
        <w:spacing w:line="320" w:lineRule="exact"/>
        <w:ind w:left="825" w:firstLine="0"/>
      </w:pPr>
      <w:r>
        <w:rPr/>
        <w:t>оценивать</w:t>
      </w:r>
      <w:r>
        <w:rPr>
          <w:spacing w:val="-13"/>
        </w:rPr>
        <w:t> </w:t>
      </w:r>
      <w:r>
        <w:rPr/>
        <w:t>достоверность</w:t>
      </w:r>
      <w:r>
        <w:rPr>
          <w:spacing w:val="-13"/>
        </w:rPr>
        <w:t> </w:t>
      </w:r>
      <w:r>
        <w:rPr>
          <w:spacing w:val="-2"/>
        </w:rPr>
        <w:t>информации;</w:t>
      </w:r>
    </w:p>
    <w:p>
      <w:pPr>
        <w:pStyle w:val="BodyText"/>
        <w:spacing w:line="302" w:lineRule="auto" w:before="81"/>
        <w:ind w:right="176"/>
      </w:pPr>
      <w:r>
        <w:rPr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>
      <w:pPr>
        <w:pStyle w:val="BodyText"/>
        <w:spacing w:line="300" w:lineRule="auto" w:before="3"/>
        <w:ind w:right="178"/>
      </w:pPr>
      <w:r>
        <w:rPr/>
        <w:t>создавать</w:t>
      </w:r>
      <w:r>
        <w:rPr>
          <w:spacing w:val="-12"/>
        </w:rPr>
        <w:t> </w:t>
      </w:r>
      <w:r>
        <w:rPr/>
        <w:t>тексты</w:t>
      </w:r>
      <w:r>
        <w:rPr>
          <w:spacing w:val="-14"/>
        </w:rPr>
        <w:t> </w:t>
      </w:r>
      <w:r>
        <w:rPr/>
        <w:t>физического</w:t>
      </w:r>
      <w:r>
        <w:rPr>
          <w:spacing w:val="-15"/>
        </w:rPr>
        <w:t> </w:t>
      </w:r>
      <w:r>
        <w:rPr/>
        <w:t>содержания</w:t>
      </w:r>
      <w:r>
        <w:rPr>
          <w:spacing w:val="-12"/>
        </w:rPr>
        <w:t> </w:t>
      </w:r>
      <w:r>
        <w:rPr/>
        <w:t>в</w:t>
      </w:r>
      <w:r>
        <w:rPr>
          <w:spacing w:val="-14"/>
        </w:rPr>
        <w:t> </w:t>
      </w:r>
      <w:r>
        <w:rPr/>
        <w:t>различных</w:t>
      </w:r>
      <w:r>
        <w:rPr>
          <w:spacing w:val="-15"/>
        </w:rPr>
        <w:t> </w:t>
      </w:r>
      <w:r>
        <w:rPr/>
        <w:t>форматах</w:t>
      </w:r>
      <w:r>
        <w:rPr>
          <w:spacing w:val="-15"/>
        </w:rPr>
        <w:t> </w:t>
      </w:r>
      <w:r>
        <w:rPr/>
        <w:t>с</w:t>
      </w:r>
      <w:r>
        <w:rPr>
          <w:spacing w:val="-8"/>
        </w:rPr>
        <w:t> </w:t>
      </w:r>
      <w:r>
        <w:rPr/>
        <w:t>учетом назначения информации и целевой аудитории, выбирая оптимальную форму представления и визуализации.</w:t>
      </w:r>
    </w:p>
    <w:p>
      <w:pPr>
        <w:pStyle w:val="BodyText"/>
        <w:spacing w:before="106"/>
        <w:ind w:left="0" w:firstLine="0"/>
        <w:jc w:val="left"/>
      </w:pPr>
    </w:p>
    <w:p>
      <w:pPr>
        <w:pStyle w:val="Heading1"/>
        <w:spacing w:before="1"/>
      </w:pPr>
      <w:r>
        <w:rPr/>
        <w:t>Коммуникативные</w:t>
      </w:r>
      <w:r>
        <w:rPr>
          <w:spacing w:val="58"/>
        </w:rPr>
        <w:t> </w:t>
      </w:r>
      <w:r>
        <w:rPr/>
        <w:t>универсальные</w:t>
      </w:r>
      <w:r>
        <w:rPr>
          <w:spacing w:val="58"/>
        </w:rPr>
        <w:t> </w:t>
      </w:r>
      <w:r>
        <w:rPr/>
        <w:t>учебные</w:t>
      </w:r>
      <w:r>
        <w:rPr>
          <w:spacing w:val="59"/>
        </w:rPr>
        <w:t> </w:t>
      </w:r>
      <w:r>
        <w:rPr>
          <w:spacing w:val="-2"/>
        </w:rPr>
        <w:t>действия:</w:t>
      </w:r>
    </w:p>
    <w:p>
      <w:pPr>
        <w:pStyle w:val="BodyText"/>
        <w:spacing w:before="89"/>
        <w:ind w:left="825" w:firstLine="0"/>
        <w:jc w:val="left"/>
      </w:pPr>
      <w:r>
        <w:rPr/>
        <w:t>осуществлять</w:t>
      </w:r>
      <w:r>
        <w:rPr>
          <w:spacing w:val="-9"/>
        </w:rPr>
        <w:t> </w:t>
      </w:r>
      <w:r>
        <w:rPr/>
        <w:t>общение</w:t>
      </w:r>
      <w:r>
        <w:rPr>
          <w:spacing w:val="-10"/>
        </w:rPr>
        <w:t> </w:t>
      </w:r>
      <w:r>
        <w:rPr/>
        <w:t>во</w:t>
      </w:r>
      <w:r>
        <w:rPr>
          <w:spacing w:val="-7"/>
        </w:rPr>
        <w:t> </w:t>
      </w:r>
      <w:r>
        <w:rPr/>
        <w:t>внеурочной</w:t>
      </w:r>
      <w:r>
        <w:rPr>
          <w:spacing w:val="-7"/>
        </w:rPr>
        <w:t> </w:t>
      </w:r>
      <w:r>
        <w:rPr>
          <w:spacing w:val="-2"/>
        </w:rPr>
        <w:t>деятельности;</w:t>
      </w:r>
    </w:p>
    <w:p>
      <w:pPr>
        <w:pStyle w:val="BodyText"/>
        <w:spacing w:line="304" w:lineRule="auto" w:before="81"/>
        <w:ind w:left="825" w:firstLine="0"/>
        <w:jc w:val="left"/>
      </w:pPr>
      <w:r>
        <w:rPr/>
        <w:t>распознавать</w:t>
      </w:r>
      <w:r>
        <w:rPr>
          <w:spacing w:val="-11"/>
        </w:rPr>
        <w:t> </w:t>
      </w:r>
      <w:r>
        <w:rPr/>
        <w:t>предпосылки</w:t>
      </w:r>
      <w:r>
        <w:rPr>
          <w:spacing w:val="-11"/>
        </w:rPr>
        <w:t> </w:t>
      </w:r>
      <w:r>
        <w:rPr/>
        <w:t>конфликтных</w:t>
      </w:r>
      <w:r>
        <w:rPr>
          <w:spacing w:val="-15"/>
        </w:rPr>
        <w:t> </w:t>
      </w:r>
      <w:r>
        <w:rPr/>
        <w:t>ситуаций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смягчать</w:t>
      </w:r>
      <w:r>
        <w:rPr>
          <w:spacing w:val="-10"/>
        </w:rPr>
        <w:t> </w:t>
      </w:r>
      <w:r>
        <w:rPr/>
        <w:t>конфликты; развернуто</w:t>
      </w:r>
      <w:r>
        <w:rPr>
          <w:spacing w:val="49"/>
          <w:w w:val="150"/>
        </w:rPr>
        <w:t> </w:t>
      </w:r>
      <w:r>
        <w:rPr/>
        <w:t>и</w:t>
      </w:r>
      <w:r>
        <w:rPr>
          <w:spacing w:val="56"/>
          <w:w w:val="150"/>
        </w:rPr>
        <w:t> </w:t>
      </w:r>
      <w:r>
        <w:rPr/>
        <w:t>логично</w:t>
      </w:r>
      <w:r>
        <w:rPr>
          <w:spacing w:val="52"/>
          <w:w w:val="150"/>
        </w:rPr>
        <w:t> </w:t>
      </w:r>
      <w:r>
        <w:rPr/>
        <w:t>излагать</w:t>
      </w:r>
      <w:r>
        <w:rPr>
          <w:spacing w:val="56"/>
          <w:w w:val="150"/>
        </w:rPr>
        <w:t> </w:t>
      </w:r>
      <w:r>
        <w:rPr/>
        <w:t>свою</w:t>
      </w:r>
      <w:r>
        <w:rPr>
          <w:spacing w:val="55"/>
          <w:w w:val="150"/>
        </w:rPr>
        <w:t> </w:t>
      </w:r>
      <w:r>
        <w:rPr/>
        <w:t>точку</w:t>
      </w:r>
      <w:r>
        <w:rPr>
          <w:spacing w:val="45"/>
          <w:w w:val="150"/>
        </w:rPr>
        <w:t> </w:t>
      </w:r>
      <w:r>
        <w:rPr/>
        <w:t>зрения</w:t>
      </w:r>
      <w:r>
        <w:rPr>
          <w:spacing w:val="56"/>
          <w:w w:val="150"/>
        </w:rPr>
        <w:t> </w:t>
      </w:r>
      <w:r>
        <w:rPr/>
        <w:t>с</w:t>
      </w:r>
      <w:r>
        <w:rPr>
          <w:spacing w:val="54"/>
          <w:w w:val="150"/>
        </w:rPr>
        <w:t> </w:t>
      </w:r>
      <w:r>
        <w:rPr>
          <w:spacing w:val="-2"/>
        </w:rPr>
        <w:t>использованием</w:t>
      </w:r>
    </w:p>
    <w:p>
      <w:pPr>
        <w:pStyle w:val="BodyText"/>
        <w:spacing w:line="318" w:lineRule="exact"/>
        <w:ind w:firstLine="0"/>
        <w:jc w:val="left"/>
      </w:pPr>
      <w:r>
        <w:rPr/>
        <w:t>языковых</w:t>
      </w:r>
      <w:r>
        <w:rPr>
          <w:spacing w:val="-10"/>
        </w:rPr>
        <w:t> </w:t>
      </w:r>
      <w:r>
        <w:rPr>
          <w:spacing w:val="-2"/>
        </w:rPr>
        <w:t>средств;</w:t>
      </w:r>
    </w:p>
    <w:p>
      <w:pPr>
        <w:pStyle w:val="BodyText"/>
        <w:spacing w:line="300" w:lineRule="auto" w:before="82"/>
        <w:jc w:val="left"/>
      </w:pPr>
      <w:r>
        <w:rPr/>
        <w:t>понимать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использовать</w:t>
      </w:r>
      <w:r>
        <w:rPr>
          <w:spacing w:val="40"/>
        </w:rPr>
        <w:t> </w:t>
      </w:r>
      <w:r>
        <w:rPr/>
        <w:t>преимущества</w:t>
      </w:r>
      <w:r>
        <w:rPr>
          <w:spacing w:val="40"/>
        </w:rPr>
        <w:t> </w:t>
      </w:r>
      <w:r>
        <w:rPr/>
        <w:t>командной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индивидуальной </w:t>
      </w:r>
      <w:r>
        <w:rPr>
          <w:spacing w:val="-2"/>
        </w:rPr>
        <w:t>работы;</w:t>
      </w:r>
    </w:p>
    <w:p>
      <w:pPr>
        <w:pStyle w:val="BodyText"/>
        <w:spacing w:line="300" w:lineRule="auto" w:before="9"/>
        <w:ind w:right="209"/>
        <w:jc w:val="left"/>
      </w:pPr>
      <w:r>
        <w:rPr/>
        <w:t>выбирать</w:t>
      </w:r>
      <w:r>
        <w:rPr>
          <w:spacing w:val="80"/>
        </w:rPr>
        <w:t> </w:t>
      </w:r>
      <w:r>
        <w:rPr/>
        <w:t>тематику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методы</w:t>
      </w:r>
      <w:r>
        <w:rPr>
          <w:spacing w:val="80"/>
        </w:rPr>
        <w:t> </w:t>
      </w:r>
      <w:r>
        <w:rPr/>
        <w:t>совместных</w:t>
      </w:r>
      <w:r>
        <w:rPr>
          <w:spacing w:val="80"/>
        </w:rPr>
        <w:t> </w:t>
      </w:r>
      <w:r>
        <w:rPr/>
        <w:t>действий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учетом</w:t>
      </w:r>
      <w:r>
        <w:rPr>
          <w:spacing w:val="80"/>
        </w:rPr>
        <w:t> </w:t>
      </w:r>
      <w:r>
        <w:rPr/>
        <w:t>общих интересов и возможностей каждого члена коллектива;</w:t>
      </w:r>
    </w:p>
    <w:p>
      <w:pPr>
        <w:spacing w:after="0" w:line="300" w:lineRule="auto"/>
        <w:jc w:val="left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2" w:lineRule="auto" w:before="76"/>
        <w:ind w:right="170"/>
      </w:pPr>
      <w:r>
        <w:rPr/>
        <w:t>принимать</w:t>
      </w:r>
      <w:r>
        <w:rPr>
          <w:spacing w:val="69"/>
          <w:w w:val="150"/>
        </w:rPr>
        <w:t>   </w:t>
      </w:r>
      <w:r>
        <w:rPr/>
        <w:t>цели</w:t>
      </w:r>
      <w:r>
        <w:rPr>
          <w:spacing w:val="69"/>
          <w:w w:val="150"/>
        </w:rPr>
        <w:t>   </w:t>
      </w:r>
      <w:r>
        <w:rPr/>
        <w:t>совместной</w:t>
      </w:r>
      <w:r>
        <w:rPr>
          <w:spacing w:val="69"/>
          <w:w w:val="150"/>
        </w:rPr>
        <w:t>   </w:t>
      </w:r>
      <w:r>
        <w:rPr/>
        <w:t>деятельности,</w:t>
      </w:r>
      <w:r>
        <w:rPr>
          <w:spacing w:val="69"/>
          <w:w w:val="150"/>
        </w:rPr>
        <w:t>   </w:t>
      </w:r>
      <w:r>
        <w:rPr/>
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>
      <w:pPr>
        <w:pStyle w:val="BodyText"/>
        <w:spacing w:line="316" w:lineRule="auto"/>
        <w:ind w:right="174"/>
      </w:pPr>
      <w:r>
        <w:rPr/>
        <w:t>оценивать качество своего вклада и каждого участника команды в общий результат по разработанным критериям;</w:t>
      </w:r>
    </w:p>
    <w:p>
      <w:pPr>
        <w:pStyle w:val="BodyText"/>
        <w:spacing w:line="312" w:lineRule="auto"/>
        <w:ind w:right="180"/>
      </w:pPr>
      <w:r>
        <w:rPr/>
        <w:t>предлагать новые проекты, оценивать идеи с позиции новизны, оригинальности, практической значимости;</w:t>
      </w:r>
    </w:p>
    <w:p>
      <w:pPr>
        <w:pStyle w:val="BodyText"/>
        <w:spacing w:line="312" w:lineRule="auto"/>
        <w:ind w:right="183"/>
      </w:pPr>
      <w:r>
        <w:rPr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pStyle w:val="BodyText"/>
        <w:spacing w:before="90"/>
        <w:ind w:left="0" w:firstLine="0"/>
        <w:jc w:val="left"/>
      </w:pPr>
    </w:p>
    <w:p>
      <w:pPr>
        <w:pStyle w:val="Heading1"/>
      </w:pPr>
      <w:r>
        <w:rPr/>
        <w:t>Регулятивные</w:t>
      </w:r>
      <w:r>
        <w:rPr>
          <w:spacing w:val="51"/>
        </w:rPr>
        <w:t> </w:t>
      </w:r>
      <w:r>
        <w:rPr/>
        <w:t>универсальные</w:t>
      </w:r>
      <w:r>
        <w:rPr>
          <w:spacing w:val="51"/>
        </w:rPr>
        <w:t> </w:t>
      </w:r>
      <w:r>
        <w:rPr/>
        <w:t>учебные</w:t>
      </w:r>
      <w:r>
        <w:rPr>
          <w:spacing w:val="51"/>
        </w:rPr>
        <w:t> </w:t>
      </w:r>
      <w:r>
        <w:rPr>
          <w:spacing w:val="-2"/>
        </w:rPr>
        <w:t>действия:</w:t>
      </w:r>
    </w:p>
    <w:p>
      <w:pPr>
        <w:pStyle w:val="Heading3"/>
        <w:spacing w:before="118"/>
        <w:ind w:left="825"/>
      </w:pPr>
      <w:r>
        <w:rPr>
          <w:spacing w:val="-2"/>
        </w:rPr>
        <w:t>Самоорганизация:</w:t>
      </w:r>
    </w:p>
    <w:p>
      <w:pPr>
        <w:pStyle w:val="BodyText"/>
        <w:spacing w:line="312" w:lineRule="auto" w:before="96"/>
        <w:ind w:right="180"/>
      </w:pPr>
      <w:r>
        <w:rPr/>
        <w:t>самостоятельно осуществлять познавательную деятельность в области физики, выявлять проблемы, ставить и формулировать собственные задачи;</w:t>
      </w:r>
    </w:p>
    <w:p>
      <w:pPr>
        <w:pStyle w:val="BodyText"/>
        <w:spacing w:line="314" w:lineRule="auto"/>
        <w:ind w:right="180"/>
      </w:pPr>
      <w:r>
        <w:rPr/>
        <w:t>самостоятельно</w:t>
      </w:r>
      <w:r>
        <w:rPr>
          <w:spacing w:val="-18"/>
        </w:rPr>
        <w:t> </w:t>
      </w:r>
      <w:r>
        <w:rPr/>
        <w:t>составлять</w:t>
      </w:r>
      <w:r>
        <w:rPr>
          <w:spacing w:val="-17"/>
        </w:rPr>
        <w:t> </w:t>
      </w:r>
      <w:r>
        <w:rPr/>
        <w:t>план</w:t>
      </w:r>
      <w:r>
        <w:rPr>
          <w:spacing w:val="-18"/>
        </w:rPr>
        <w:t> </w:t>
      </w:r>
      <w:r>
        <w:rPr/>
        <w:t>решения</w:t>
      </w:r>
      <w:r>
        <w:rPr>
          <w:spacing w:val="-17"/>
        </w:rPr>
        <w:t> </w:t>
      </w:r>
      <w:r>
        <w:rPr/>
        <w:t>расчетных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качественных</w:t>
      </w:r>
      <w:r>
        <w:rPr>
          <w:spacing w:val="-18"/>
        </w:rPr>
        <w:t> </w:t>
      </w:r>
      <w:r>
        <w:rPr/>
        <w:t>задач, план выполнения практической работы с учетом имеющихся ресурсов, собственных возможностей и предпочтений;</w:t>
      </w:r>
    </w:p>
    <w:p>
      <w:pPr>
        <w:pStyle w:val="BodyText"/>
        <w:spacing w:line="317" w:lineRule="exact"/>
        <w:ind w:left="825" w:firstLine="0"/>
      </w:pPr>
      <w:r>
        <w:rPr/>
        <w:t>давать</w:t>
      </w:r>
      <w:r>
        <w:rPr>
          <w:spacing w:val="-5"/>
        </w:rPr>
        <w:t> </w:t>
      </w:r>
      <w:r>
        <w:rPr/>
        <w:t>оценку</w:t>
      </w:r>
      <w:r>
        <w:rPr>
          <w:spacing w:val="-16"/>
        </w:rPr>
        <w:t> </w:t>
      </w:r>
      <w:r>
        <w:rPr/>
        <w:t>новым</w:t>
      </w:r>
      <w:r>
        <w:rPr>
          <w:spacing w:val="-3"/>
        </w:rPr>
        <w:t> </w:t>
      </w:r>
      <w:r>
        <w:rPr>
          <w:spacing w:val="-2"/>
        </w:rPr>
        <w:t>ситуациям;</w:t>
      </w:r>
    </w:p>
    <w:p>
      <w:pPr>
        <w:pStyle w:val="BodyText"/>
        <w:spacing w:line="312" w:lineRule="auto" w:before="95"/>
        <w:ind w:left="825" w:right="180" w:firstLine="0"/>
      </w:pPr>
      <w:r>
        <w:rPr/>
        <w:t>расширять рамки учебного предмета на основе личных предпочтений; делать</w:t>
      </w:r>
      <w:r>
        <w:rPr>
          <w:spacing w:val="68"/>
        </w:rPr>
        <w:t>  </w:t>
      </w:r>
      <w:r>
        <w:rPr/>
        <w:t>осознанный</w:t>
      </w:r>
      <w:r>
        <w:rPr>
          <w:spacing w:val="68"/>
        </w:rPr>
        <w:t>  </w:t>
      </w:r>
      <w:r>
        <w:rPr/>
        <w:t>выбор,</w:t>
      </w:r>
      <w:r>
        <w:rPr>
          <w:spacing w:val="69"/>
        </w:rPr>
        <w:t>  </w:t>
      </w:r>
      <w:r>
        <w:rPr/>
        <w:t>аргументировать</w:t>
      </w:r>
      <w:r>
        <w:rPr>
          <w:spacing w:val="68"/>
        </w:rPr>
        <w:t>  </w:t>
      </w:r>
      <w:r>
        <w:rPr/>
        <w:t>его,</w:t>
      </w:r>
      <w:r>
        <w:rPr>
          <w:spacing w:val="69"/>
        </w:rPr>
        <w:t>  </w:t>
      </w:r>
      <w:r>
        <w:rPr/>
        <w:t>брать</w:t>
      </w:r>
      <w:r>
        <w:rPr>
          <w:spacing w:val="68"/>
        </w:rPr>
        <w:t>  </w:t>
      </w:r>
      <w:r>
        <w:rPr/>
        <w:t>на</w:t>
      </w:r>
      <w:r>
        <w:rPr>
          <w:spacing w:val="64"/>
        </w:rPr>
        <w:t>  </w:t>
      </w:r>
      <w:r>
        <w:rPr>
          <w:spacing w:val="-4"/>
        </w:rPr>
        <w:t>себя</w:t>
      </w:r>
    </w:p>
    <w:p>
      <w:pPr>
        <w:pStyle w:val="BodyText"/>
        <w:spacing w:line="312" w:lineRule="auto"/>
        <w:ind w:left="825" w:right="5200" w:hanging="707"/>
      </w:pPr>
      <w:r>
        <w:rPr/>
        <w:t>ответственность за решение; оценивать</w:t>
      </w:r>
      <w:r>
        <w:rPr>
          <w:spacing w:val="-13"/>
        </w:rPr>
        <w:t> </w:t>
      </w:r>
      <w:r>
        <w:rPr/>
        <w:t>приобретенный</w:t>
      </w:r>
      <w:r>
        <w:rPr>
          <w:spacing w:val="-13"/>
        </w:rPr>
        <w:t> </w:t>
      </w:r>
      <w:r>
        <w:rPr>
          <w:spacing w:val="-4"/>
        </w:rPr>
        <w:t>опыт;</w:t>
      </w:r>
    </w:p>
    <w:p>
      <w:pPr>
        <w:pStyle w:val="BodyText"/>
        <w:spacing w:line="312" w:lineRule="auto"/>
        <w:jc w:val="left"/>
      </w:pPr>
      <w:r>
        <w:rPr/>
        <w:t>способствовать</w:t>
      </w:r>
      <w:r>
        <w:rPr>
          <w:spacing w:val="-9"/>
        </w:rPr>
        <w:t> </w:t>
      </w:r>
      <w:r>
        <w:rPr/>
        <w:t>формированию</w:t>
      </w:r>
      <w:r>
        <w:rPr>
          <w:spacing w:val="-11"/>
        </w:rPr>
        <w:t> </w:t>
      </w:r>
      <w:r>
        <w:rPr/>
        <w:t>и</w:t>
      </w:r>
      <w:r>
        <w:rPr>
          <w:spacing w:val="-9"/>
        </w:rPr>
        <w:t> </w:t>
      </w:r>
      <w:r>
        <w:rPr/>
        <w:t>проявлению</w:t>
      </w:r>
      <w:r>
        <w:rPr>
          <w:spacing w:val="-11"/>
        </w:rPr>
        <w:t> </w:t>
      </w:r>
      <w:r>
        <w:rPr/>
        <w:t>эрудиции</w:t>
      </w:r>
      <w:r>
        <w:rPr>
          <w:spacing w:val="-9"/>
        </w:rPr>
        <w:t> </w:t>
      </w:r>
      <w:r>
        <w:rPr/>
        <w:t>в</w:t>
      </w:r>
      <w:r>
        <w:rPr>
          <w:spacing w:val="-13"/>
        </w:rPr>
        <w:t> </w:t>
      </w:r>
      <w:r>
        <w:rPr/>
        <w:t>области</w:t>
      </w:r>
      <w:r>
        <w:rPr>
          <w:spacing w:val="-9"/>
        </w:rPr>
        <w:t> </w:t>
      </w:r>
      <w:r>
        <w:rPr/>
        <w:t>физики, постоянно повышать свой образовательный и культурный уровень.</w:t>
      </w:r>
    </w:p>
    <w:p>
      <w:pPr>
        <w:pStyle w:val="Heading3"/>
        <w:spacing w:before="117"/>
        <w:ind w:left="825"/>
      </w:pPr>
      <w:r>
        <w:rPr/>
        <w:t>Самоконтроль,</w:t>
      </w:r>
      <w:r>
        <w:rPr>
          <w:spacing w:val="-18"/>
        </w:rPr>
        <w:t> </w:t>
      </w:r>
      <w:r>
        <w:rPr/>
        <w:t>эмоциональный</w:t>
      </w:r>
      <w:r>
        <w:rPr>
          <w:spacing w:val="-17"/>
        </w:rPr>
        <w:t> </w:t>
      </w:r>
      <w:r>
        <w:rPr>
          <w:spacing w:val="-2"/>
        </w:rPr>
        <w:t>интеллект:</w:t>
      </w:r>
    </w:p>
    <w:p>
      <w:pPr>
        <w:pStyle w:val="BodyText"/>
        <w:spacing w:line="316" w:lineRule="auto" w:before="96"/>
        <w:jc w:val="left"/>
      </w:pPr>
      <w:r>
        <w:rPr/>
        <w:t>давать</w:t>
      </w:r>
      <w:r>
        <w:rPr>
          <w:spacing w:val="40"/>
        </w:rPr>
        <w:t> </w:t>
      </w:r>
      <w:r>
        <w:rPr/>
        <w:t>оценку</w:t>
      </w:r>
      <w:r>
        <w:rPr>
          <w:spacing w:val="40"/>
        </w:rPr>
        <w:t> </w:t>
      </w:r>
      <w:r>
        <w:rPr/>
        <w:t>новым</w:t>
      </w:r>
      <w:r>
        <w:rPr>
          <w:spacing w:val="40"/>
        </w:rPr>
        <w:t> </w:t>
      </w:r>
      <w:r>
        <w:rPr/>
        <w:t>ситуациям,</w:t>
      </w:r>
      <w:r>
        <w:rPr>
          <w:spacing w:val="40"/>
        </w:rPr>
        <w:t> </w:t>
      </w:r>
      <w:r>
        <w:rPr/>
        <w:t>вносить</w:t>
      </w:r>
      <w:r>
        <w:rPr>
          <w:spacing w:val="40"/>
        </w:rPr>
        <w:t> </w:t>
      </w:r>
      <w:r>
        <w:rPr/>
        <w:t>коррективы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деятельность,</w:t>
      </w:r>
      <w:r>
        <w:rPr>
          <w:spacing w:val="40"/>
        </w:rPr>
        <w:t> </w:t>
      </w:r>
      <w:r>
        <w:rPr/>
        <w:t>оценивать соответствие результатов целям;</w:t>
      </w:r>
    </w:p>
    <w:p>
      <w:pPr>
        <w:pStyle w:val="BodyText"/>
        <w:spacing w:line="312" w:lineRule="auto"/>
        <w:jc w:val="left"/>
      </w:pPr>
      <w:r>
        <w:rPr/>
        <w:t>владеть</w:t>
      </w:r>
      <w:r>
        <w:rPr>
          <w:spacing w:val="-6"/>
        </w:rPr>
        <w:t> </w:t>
      </w:r>
      <w:r>
        <w:rPr/>
        <w:t>навыками</w:t>
      </w:r>
      <w:r>
        <w:rPr>
          <w:spacing w:val="-6"/>
        </w:rPr>
        <w:t> </w:t>
      </w:r>
      <w:r>
        <w:rPr/>
        <w:t>познавательной</w:t>
      </w:r>
      <w:r>
        <w:rPr>
          <w:spacing w:val="-6"/>
        </w:rPr>
        <w:t> </w:t>
      </w:r>
      <w:r>
        <w:rPr/>
        <w:t>рефлексии</w:t>
      </w:r>
      <w:r>
        <w:rPr>
          <w:spacing w:val="-6"/>
        </w:rPr>
        <w:t> </w:t>
      </w:r>
      <w:r>
        <w:rPr/>
        <w:t>как</w:t>
      </w:r>
      <w:r>
        <w:rPr>
          <w:spacing w:val="-6"/>
        </w:rPr>
        <w:t> </w:t>
      </w:r>
      <w:r>
        <w:rPr/>
        <w:t>осознания</w:t>
      </w:r>
      <w:r>
        <w:rPr>
          <w:spacing w:val="-6"/>
        </w:rPr>
        <w:t> </w:t>
      </w:r>
      <w:r>
        <w:rPr/>
        <w:t>совершаемых действий и мыслительных процессов, их результатов и оснований;</w:t>
      </w:r>
    </w:p>
    <w:p>
      <w:pPr>
        <w:pStyle w:val="BodyText"/>
        <w:spacing w:line="312" w:lineRule="auto"/>
        <w:jc w:val="left"/>
      </w:pPr>
      <w:r>
        <w:rPr/>
        <w:t>использовать</w:t>
      </w:r>
      <w:r>
        <w:rPr>
          <w:spacing w:val="40"/>
        </w:rPr>
        <w:t> </w:t>
      </w:r>
      <w:r>
        <w:rPr/>
        <w:t>приемы</w:t>
      </w:r>
      <w:r>
        <w:rPr>
          <w:spacing w:val="40"/>
        </w:rPr>
        <w:t> </w:t>
      </w:r>
      <w:r>
        <w:rPr/>
        <w:t>рефлексии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оценки</w:t>
      </w:r>
      <w:r>
        <w:rPr>
          <w:spacing w:val="40"/>
        </w:rPr>
        <w:t> </w:t>
      </w:r>
      <w:r>
        <w:rPr/>
        <w:t>ситуации,</w:t>
      </w:r>
      <w:r>
        <w:rPr>
          <w:spacing w:val="40"/>
        </w:rPr>
        <w:t> </w:t>
      </w:r>
      <w:r>
        <w:rPr/>
        <w:t>выбора</w:t>
      </w:r>
      <w:r>
        <w:rPr>
          <w:spacing w:val="40"/>
        </w:rPr>
        <w:t> </w:t>
      </w:r>
      <w:r>
        <w:rPr/>
        <w:t>верного </w:t>
      </w:r>
      <w:r>
        <w:rPr>
          <w:spacing w:val="-2"/>
        </w:rPr>
        <w:t>решения;</w:t>
      </w:r>
    </w:p>
    <w:p>
      <w:pPr>
        <w:pStyle w:val="BodyText"/>
        <w:tabs>
          <w:tab w:pos="1875" w:val="left" w:leader="none"/>
          <w:tab w:pos="3458" w:val="left" w:leader="none"/>
          <w:tab w:pos="4522" w:val="left" w:leader="none"/>
          <w:tab w:pos="5040" w:val="left" w:leader="none"/>
          <w:tab w:pos="7055" w:val="left" w:leader="none"/>
          <w:tab w:pos="8715" w:val="left" w:leader="none"/>
        </w:tabs>
        <w:spacing w:line="312" w:lineRule="auto"/>
        <w:ind w:right="182"/>
        <w:jc w:val="left"/>
      </w:pPr>
      <w:r>
        <w:rPr>
          <w:spacing w:val="-2"/>
        </w:rPr>
        <w:t>уметь</w:t>
      </w:r>
      <w:r>
        <w:rPr/>
        <w:tab/>
      </w:r>
      <w:r>
        <w:rPr>
          <w:spacing w:val="-2"/>
        </w:rPr>
        <w:t>оценивать</w:t>
      </w:r>
      <w:r>
        <w:rPr/>
        <w:tab/>
      </w:r>
      <w:r>
        <w:rPr>
          <w:spacing w:val="-4"/>
        </w:rPr>
        <w:t>риски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своевременно</w:t>
      </w:r>
      <w:r>
        <w:rPr/>
        <w:tab/>
      </w:r>
      <w:r>
        <w:rPr>
          <w:spacing w:val="-2"/>
        </w:rPr>
        <w:t>принимать</w:t>
      </w:r>
      <w:r>
        <w:rPr/>
        <w:tab/>
      </w:r>
      <w:r>
        <w:rPr>
          <w:spacing w:val="-2"/>
        </w:rPr>
        <w:t>решения </w:t>
      </w:r>
      <w:r>
        <w:rPr/>
        <w:t>по их снижению;</w:t>
      </w:r>
    </w:p>
    <w:p>
      <w:pPr>
        <w:spacing w:after="0" w:line="312" w:lineRule="auto"/>
        <w:jc w:val="left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tabs>
          <w:tab w:pos="2356" w:val="left" w:leader="none"/>
          <w:tab w:pos="3507" w:val="left" w:leader="none"/>
          <w:tab w:pos="3903" w:val="left" w:leader="none"/>
          <w:tab w:pos="5414" w:val="left" w:leader="none"/>
          <w:tab w:pos="6479" w:val="left" w:leader="none"/>
          <w:tab w:pos="7162" w:val="left" w:leader="none"/>
          <w:tab w:pos="8327" w:val="left" w:leader="none"/>
        </w:tabs>
        <w:spacing w:line="300" w:lineRule="auto" w:before="69"/>
        <w:ind w:right="185"/>
        <w:jc w:val="left"/>
      </w:pPr>
      <w:r>
        <w:rPr>
          <w:spacing w:val="-2"/>
        </w:rPr>
        <w:t>принимать</w:t>
      </w:r>
      <w:r>
        <w:rPr/>
        <w:tab/>
      </w:r>
      <w:r>
        <w:rPr>
          <w:spacing w:val="-2"/>
        </w:rPr>
        <w:t>мотивы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аргументы</w:t>
      </w:r>
      <w:r>
        <w:rPr/>
        <w:tab/>
      </w:r>
      <w:r>
        <w:rPr>
          <w:spacing w:val="-2"/>
        </w:rPr>
        <w:t>других</w:t>
      </w:r>
      <w:r>
        <w:rPr/>
        <w:tab/>
      </w:r>
      <w:r>
        <w:rPr>
          <w:spacing w:val="-4"/>
        </w:rPr>
        <w:t>при</w:t>
      </w:r>
      <w:r>
        <w:rPr/>
        <w:tab/>
      </w:r>
      <w:r>
        <w:rPr>
          <w:spacing w:val="-2"/>
        </w:rPr>
        <w:t>анализе</w:t>
      </w:r>
      <w:r>
        <w:rPr/>
        <w:tab/>
      </w:r>
      <w:r>
        <w:rPr>
          <w:spacing w:val="-2"/>
        </w:rPr>
        <w:t>результатов деятельности;</w:t>
      </w:r>
    </w:p>
    <w:p>
      <w:pPr>
        <w:pStyle w:val="BodyText"/>
        <w:spacing w:before="1"/>
        <w:ind w:left="825" w:firstLine="0"/>
        <w:jc w:val="left"/>
      </w:pPr>
      <w:r>
        <w:rPr/>
        <w:t>принимать</w:t>
      </w:r>
      <w:r>
        <w:rPr>
          <w:spacing w:val="-8"/>
        </w:rPr>
        <w:t> </w:t>
      </w:r>
      <w:r>
        <w:rPr/>
        <w:t>себя,</w:t>
      </w:r>
      <w:r>
        <w:rPr>
          <w:spacing w:val="-10"/>
        </w:rPr>
        <w:t> </w:t>
      </w:r>
      <w:r>
        <w:rPr/>
        <w:t>понимая</w:t>
      </w:r>
      <w:r>
        <w:rPr>
          <w:spacing w:val="-5"/>
        </w:rPr>
        <w:t> </w:t>
      </w:r>
      <w:r>
        <w:rPr/>
        <w:t>свои</w:t>
      </w:r>
      <w:r>
        <w:rPr>
          <w:spacing w:val="-5"/>
        </w:rPr>
        <w:t> </w:t>
      </w:r>
      <w:r>
        <w:rPr/>
        <w:t>недостатки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достоинства;</w:t>
      </w:r>
    </w:p>
    <w:p>
      <w:pPr>
        <w:pStyle w:val="BodyText"/>
        <w:tabs>
          <w:tab w:pos="2356" w:val="left" w:leader="none"/>
          <w:tab w:pos="3507" w:val="left" w:leader="none"/>
          <w:tab w:pos="3903" w:val="left" w:leader="none"/>
          <w:tab w:pos="5414" w:val="left" w:leader="none"/>
          <w:tab w:pos="6479" w:val="left" w:leader="none"/>
          <w:tab w:pos="7162" w:val="left" w:leader="none"/>
          <w:tab w:pos="8327" w:val="left" w:leader="none"/>
        </w:tabs>
        <w:spacing w:line="300" w:lineRule="auto" w:before="89"/>
        <w:ind w:right="173"/>
        <w:jc w:val="left"/>
      </w:pPr>
      <w:r>
        <w:rPr>
          <w:spacing w:val="-2"/>
        </w:rPr>
        <w:t>принимать</w:t>
      </w:r>
      <w:r>
        <w:rPr/>
        <w:tab/>
      </w:r>
      <w:r>
        <w:rPr>
          <w:spacing w:val="-2"/>
        </w:rPr>
        <w:t>мотивы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аргументы</w:t>
      </w:r>
      <w:r>
        <w:rPr/>
        <w:tab/>
      </w:r>
      <w:r>
        <w:rPr>
          <w:spacing w:val="-2"/>
        </w:rPr>
        <w:t>других</w:t>
      </w:r>
      <w:r>
        <w:rPr/>
        <w:tab/>
      </w:r>
      <w:r>
        <w:rPr>
          <w:spacing w:val="-4"/>
        </w:rPr>
        <w:t>при</w:t>
      </w:r>
      <w:r>
        <w:rPr/>
        <w:tab/>
      </w:r>
      <w:r>
        <w:rPr>
          <w:spacing w:val="-2"/>
        </w:rPr>
        <w:t>анализе</w:t>
      </w:r>
      <w:r>
        <w:rPr/>
        <w:tab/>
      </w:r>
      <w:r>
        <w:rPr>
          <w:spacing w:val="-2"/>
        </w:rPr>
        <w:t>результатов деятельности;</w:t>
      </w:r>
    </w:p>
    <w:p>
      <w:pPr>
        <w:pStyle w:val="BodyText"/>
        <w:spacing w:before="2"/>
        <w:ind w:left="825" w:firstLine="0"/>
        <w:jc w:val="left"/>
      </w:pPr>
      <w:r>
        <w:rPr/>
        <w:t>признавать</w:t>
      </w:r>
      <w:r>
        <w:rPr>
          <w:spacing w:val="-6"/>
        </w:rPr>
        <w:t> </w:t>
      </w:r>
      <w:r>
        <w:rPr/>
        <w:t>свое</w:t>
      </w:r>
      <w:r>
        <w:rPr>
          <w:spacing w:val="-5"/>
        </w:rPr>
        <w:t> </w:t>
      </w:r>
      <w:r>
        <w:rPr/>
        <w:t>право</w:t>
      </w:r>
      <w:r>
        <w:rPr>
          <w:spacing w:val="-8"/>
        </w:rPr>
        <w:t> </w:t>
      </w:r>
      <w:r>
        <w:rPr/>
        <w:t>и</w:t>
      </w:r>
      <w:r>
        <w:rPr>
          <w:spacing w:val="-3"/>
        </w:rPr>
        <w:t> </w:t>
      </w:r>
      <w:r>
        <w:rPr/>
        <w:t>право</w:t>
      </w:r>
      <w:r>
        <w:rPr>
          <w:spacing w:val="-8"/>
        </w:rPr>
        <w:t> </w:t>
      </w:r>
      <w:r>
        <w:rPr/>
        <w:t>других</w:t>
      </w:r>
      <w:r>
        <w:rPr>
          <w:spacing w:val="-8"/>
        </w:rPr>
        <w:t> </w:t>
      </w:r>
      <w:r>
        <w:rPr/>
        <w:t>на</w:t>
      </w:r>
      <w:r>
        <w:rPr>
          <w:spacing w:val="-5"/>
        </w:rPr>
        <w:t> </w:t>
      </w:r>
      <w:r>
        <w:rPr>
          <w:spacing w:val="-2"/>
        </w:rPr>
        <w:t>ошибки.</w:t>
      </w:r>
    </w:p>
    <w:p>
      <w:pPr>
        <w:pStyle w:val="BodyText"/>
        <w:spacing w:before="170"/>
        <w:ind w:left="0" w:firstLine="0"/>
        <w:jc w:val="left"/>
      </w:pPr>
    </w:p>
    <w:p>
      <w:pPr>
        <w:pStyle w:val="Heading2"/>
        <w:ind w:left="825"/>
      </w:pPr>
      <w:bookmarkStart w:name="_bookmark7" w:id="8"/>
      <w:bookmarkEnd w:id="8"/>
      <w:r>
        <w:rPr>
          <w:b w:val="0"/>
        </w:rPr>
      </w:r>
      <w:r>
        <w:rPr/>
        <w:t>ПРЕДМЕТНЫЕ</w:t>
      </w:r>
      <w:r>
        <w:rPr>
          <w:spacing w:val="-7"/>
        </w:rPr>
        <w:t> </w:t>
      </w:r>
      <w:r>
        <w:rPr>
          <w:spacing w:val="-2"/>
        </w:rPr>
        <w:t>РЕЗУЛЬТАТЫ</w:t>
      </w:r>
    </w:p>
    <w:p>
      <w:pPr>
        <w:spacing w:before="197"/>
        <w:ind w:left="825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> </w:t>
      </w:r>
      <w:r>
        <w:rPr>
          <w:sz w:val="28"/>
        </w:rPr>
        <w:t>концу</w:t>
      </w:r>
      <w:r>
        <w:rPr>
          <w:spacing w:val="-13"/>
          <w:sz w:val="28"/>
        </w:rPr>
        <w:t> </w:t>
      </w:r>
      <w:r>
        <w:rPr>
          <w:b/>
          <w:i/>
          <w:sz w:val="28"/>
        </w:rPr>
        <w:t>10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класса </w:t>
      </w:r>
      <w:r>
        <w:rPr>
          <w:sz w:val="28"/>
        </w:rPr>
        <w:t>обучающийся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научится:</w:t>
      </w:r>
    </w:p>
    <w:p>
      <w:pPr>
        <w:pStyle w:val="BodyText"/>
        <w:spacing w:line="302" w:lineRule="auto" w:before="88"/>
        <w:ind w:right="174"/>
      </w:pPr>
      <w:r>
        <w:rPr/>
        <w:t>понимать значение описательной, систематизирующей, объяснительной</w:t>
      </w:r>
      <w:r>
        <w:rPr>
          <w:spacing w:val="80"/>
          <w:w w:val="150"/>
        </w:rPr>
        <w:t> </w:t>
      </w:r>
      <w:r>
        <w:rPr/>
        <w:t>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>
      <w:pPr>
        <w:pStyle w:val="BodyText"/>
        <w:spacing w:line="300" w:lineRule="auto"/>
        <w:ind w:right="173"/>
      </w:pPr>
      <w:r>
        <w:rPr/>
        <w:t>различать</w:t>
      </w:r>
      <w:r>
        <w:rPr>
          <w:spacing w:val="80"/>
        </w:rPr>
        <w:t> </w:t>
      </w:r>
      <w:r>
        <w:rPr/>
        <w:t>условия</w:t>
      </w:r>
      <w:r>
        <w:rPr>
          <w:spacing w:val="80"/>
        </w:rPr>
        <w:t> </w:t>
      </w:r>
      <w:r>
        <w:rPr/>
        <w:t>применимости</w:t>
      </w:r>
      <w:r>
        <w:rPr>
          <w:spacing w:val="80"/>
        </w:rPr>
        <w:t> </w:t>
      </w:r>
      <w:r>
        <w:rPr/>
        <w:t>изученных</w:t>
      </w:r>
      <w:r>
        <w:rPr>
          <w:spacing w:val="40"/>
        </w:rPr>
        <w:t> </w:t>
      </w:r>
      <w:r>
        <w:rPr/>
        <w:t>моделей</w:t>
      </w:r>
      <w:r>
        <w:rPr>
          <w:spacing w:val="80"/>
        </w:rPr>
        <w:t> </w:t>
      </w:r>
      <w:r>
        <w:rPr/>
        <w:t>физических</w:t>
      </w:r>
      <w:r>
        <w:rPr>
          <w:spacing w:val="40"/>
        </w:rPr>
        <w:t> </w:t>
      </w:r>
      <w:r>
        <w:rPr/>
        <w:t>тел и процессов (явлений);</w:t>
      </w:r>
    </w:p>
    <w:p>
      <w:pPr>
        <w:pStyle w:val="BodyText"/>
        <w:spacing w:line="300" w:lineRule="auto" w:before="7"/>
        <w:ind w:right="173"/>
      </w:pPr>
      <w:r>
        <w:rPr/>
        <w:t>различать условия (границы, области) применимости изученных физических</w:t>
      </w:r>
      <w:r>
        <w:rPr>
          <w:spacing w:val="40"/>
        </w:rPr>
        <w:t> </w:t>
      </w:r>
      <w:r>
        <w:rPr/>
        <w:t>законов,</w:t>
      </w:r>
      <w:r>
        <w:rPr>
          <w:spacing w:val="40"/>
        </w:rPr>
        <w:t> </w:t>
      </w:r>
      <w:r>
        <w:rPr/>
        <w:t>понимать</w:t>
      </w:r>
      <w:r>
        <w:rPr>
          <w:spacing w:val="40"/>
        </w:rPr>
        <w:t> </w:t>
      </w:r>
      <w:r>
        <w:rPr/>
        <w:t>всеобщий</w:t>
      </w:r>
      <w:r>
        <w:rPr>
          <w:spacing w:val="40"/>
        </w:rPr>
        <w:t> </w:t>
      </w:r>
      <w:r>
        <w:rPr/>
        <w:t>характер</w:t>
      </w:r>
      <w:r>
        <w:rPr>
          <w:spacing w:val="40"/>
        </w:rPr>
        <w:t> </w:t>
      </w:r>
      <w:r>
        <w:rPr/>
        <w:t>фундаментальных</w:t>
      </w:r>
      <w:r>
        <w:rPr>
          <w:spacing w:val="40"/>
        </w:rPr>
        <w:t> </w:t>
      </w:r>
      <w:r>
        <w:rPr/>
        <w:t>законов и ограниченность использования частных законов;</w:t>
      </w:r>
    </w:p>
    <w:p>
      <w:pPr>
        <w:pStyle w:val="BodyText"/>
        <w:spacing w:line="302" w:lineRule="auto" w:before="3"/>
        <w:ind w:right="162"/>
      </w:pPr>
      <w:r>
        <w:rPr/>
        <w:t>анализировать и объяснять механические, тепловые, электрические процессы и явления, используя основные положения и законы механики, молекулярно-кинетической теории, молекулярной физики и термодинамики, </w:t>
      </w:r>
      <w:r>
        <w:rPr>
          <w:spacing w:val="-2"/>
        </w:rPr>
        <w:t>электродинамики;</w:t>
      </w:r>
    </w:p>
    <w:p>
      <w:pPr>
        <w:pStyle w:val="BodyText"/>
        <w:spacing w:line="300" w:lineRule="auto" w:before="5"/>
        <w:ind w:right="179"/>
      </w:pPr>
      <w:r>
        <w:rPr/>
        <w:t>анализировать и объяснять физические явления, используя основные положения и физические законы;</w:t>
      </w:r>
    </w:p>
    <w:p>
      <w:pPr>
        <w:pStyle w:val="BodyText"/>
        <w:spacing w:line="300" w:lineRule="auto" w:before="2"/>
        <w:ind w:right="175"/>
      </w:pPr>
      <w:r>
        <w:rPr/>
        <w:t>описывать физические процессы и явления, используя необходимые </w:t>
      </w:r>
      <w:r>
        <w:rPr>
          <w:spacing w:val="-2"/>
        </w:rPr>
        <w:t>величины;</w:t>
      </w:r>
    </w:p>
    <w:p>
      <w:pPr>
        <w:pStyle w:val="BodyText"/>
        <w:spacing w:line="300" w:lineRule="auto" w:before="9"/>
        <w:ind w:left="825" w:right="182" w:firstLine="0"/>
      </w:pPr>
      <w:r>
        <w:rPr/>
        <w:t>объяснять особенности протекания изучаемых физических явлений; проводить</w:t>
      </w:r>
      <w:r>
        <w:rPr>
          <w:spacing w:val="50"/>
        </w:rPr>
        <w:t>  </w:t>
      </w:r>
      <w:r>
        <w:rPr/>
        <w:t>исследование</w:t>
      </w:r>
      <w:r>
        <w:rPr>
          <w:spacing w:val="48"/>
        </w:rPr>
        <w:t>  </w:t>
      </w:r>
      <w:r>
        <w:rPr/>
        <w:t>зависимости</w:t>
      </w:r>
      <w:r>
        <w:rPr>
          <w:spacing w:val="51"/>
        </w:rPr>
        <w:t>  </w:t>
      </w:r>
      <w:r>
        <w:rPr/>
        <w:t>одной</w:t>
      </w:r>
      <w:r>
        <w:rPr>
          <w:spacing w:val="50"/>
        </w:rPr>
        <w:t>  </w:t>
      </w:r>
      <w:r>
        <w:rPr/>
        <w:t>физической</w:t>
      </w:r>
      <w:r>
        <w:rPr>
          <w:spacing w:val="50"/>
        </w:rPr>
        <w:t>  </w:t>
      </w:r>
      <w:r>
        <w:rPr>
          <w:spacing w:val="-2"/>
        </w:rPr>
        <w:t>величины</w:t>
      </w:r>
    </w:p>
    <w:p>
      <w:pPr>
        <w:pStyle w:val="BodyText"/>
        <w:spacing w:line="302" w:lineRule="auto" w:before="2"/>
        <w:ind w:right="177" w:firstLine="0"/>
      </w:pPr>
      <w:r>
        <w:rPr/>
        <w:t>от другой с использованием прямых измерений, при этом конструировать установку, фиксировать результаты полученной зависимости физических величин</w:t>
      </w:r>
      <w:r>
        <w:rPr>
          <w:spacing w:val="-10"/>
        </w:rPr>
        <w:t> </w:t>
      </w:r>
      <w:r>
        <w:rPr/>
        <w:t>в</w:t>
      </w:r>
      <w:r>
        <w:rPr>
          <w:spacing w:val="-13"/>
        </w:rPr>
        <w:t> </w:t>
      </w:r>
      <w:r>
        <w:rPr/>
        <w:t>виде</w:t>
      </w:r>
      <w:r>
        <w:rPr>
          <w:spacing w:val="-13"/>
        </w:rPr>
        <w:t> </w:t>
      </w:r>
      <w:r>
        <w:rPr/>
        <w:t>графиков</w:t>
      </w:r>
      <w:r>
        <w:rPr>
          <w:spacing w:val="-13"/>
        </w:rPr>
        <w:t> </w:t>
      </w:r>
      <w:r>
        <w:rPr/>
        <w:t>с</w:t>
      </w:r>
      <w:r>
        <w:rPr>
          <w:spacing w:val="-6"/>
        </w:rPr>
        <w:t> </w:t>
      </w:r>
      <w:r>
        <w:rPr/>
        <w:t>учетом</w:t>
      </w:r>
      <w:r>
        <w:rPr>
          <w:spacing w:val="-9"/>
        </w:rPr>
        <w:t> </w:t>
      </w:r>
      <w:r>
        <w:rPr/>
        <w:t>абсолютных</w:t>
      </w:r>
      <w:r>
        <w:rPr>
          <w:spacing w:val="-14"/>
        </w:rPr>
        <w:t> </w:t>
      </w:r>
      <w:r>
        <w:rPr/>
        <w:t>погрешностей</w:t>
      </w:r>
      <w:r>
        <w:rPr>
          <w:spacing w:val="-10"/>
        </w:rPr>
        <w:t> </w:t>
      </w:r>
      <w:r>
        <w:rPr/>
        <w:t>измерений,</w:t>
      </w:r>
      <w:r>
        <w:rPr>
          <w:spacing w:val="-9"/>
        </w:rPr>
        <w:t> </w:t>
      </w:r>
      <w:r>
        <w:rPr/>
        <w:t>делать выводы по результатам исследования;</w:t>
      </w:r>
    </w:p>
    <w:p>
      <w:pPr>
        <w:pStyle w:val="BodyText"/>
        <w:spacing w:line="302" w:lineRule="auto"/>
        <w:ind w:right="174"/>
      </w:pPr>
      <w:r>
        <w:rPr/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>
      <w:pPr>
        <w:spacing w:after="0" w:line="302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00" w:lineRule="auto" w:before="69"/>
        <w:ind w:right="189"/>
      </w:pPr>
      <w:r>
        <w:rPr/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>
      <w:pPr>
        <w:pStyle w:val="BodyText"/>
        <w:spacing w:line="300" w:lineRule="auto" w:before="10"/>
        <w:ind w:right="174"/>
      </w:pPr>
      <w:r>
        <w:rPr/>
        <w:t>соблюдать</w:t>
      </w:r>
      <w:r>
        <w:rPr>
          <w:spacing w:val="80"/>
        </w:rPr>
        <w:t> </w:t>
      </w:r>
      <w:r>
        <w:rPr/>
        <w:t>правила</w:t>
      </w:r>
      <w:r>
        <w:rPr>
          <w:spacing w:val="80"/>
        </w:rPr>
        <w:t> </w:t>
      </w:r>
      <w:r>
        <w:rPr/>
        <w:t>безопасного</w:t>
      </w:r>
      <w:r>
        <w:rPr>
          <w:spacing w:val="80"/>
        </w:rPr>
        <w:t> </w:t>
      </w:r>
      <w:r>
        <w:rPr/>
        <w:t>труда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проведении</w:t>
      </w:r>
      <w:r>
        <w:rPr>
          <w:spacing w:val="80"/>
        </w:rPr>
        <w:t> </w:t>
      </w:r>
      <w:r>
        <w:rPr/>
        <w:t>исследований</w:t>
      </w:r>
      <w:r>
        <w:rPr>
          <w:spacing w:val="40"/>
        </w:rPr>
        <w:t> </w:t>
      </w:r>
      <w:r>
        <w:rPr/>
        <w:t>в</w:t>
      </w:r>
      <w:r>
        <w:rPr>
          <w:spacing w:val="80"/>
        </w:rPr>
        <w:t>   </w:t>
      </w:r>
      <w:r>
        <w:rPr/>
        <w:t>рамках</w:t>
      </w:r>
      <w:r>
        <w:rPr>
          <w:spacing w:val="80"/>
        </w:rPr>
        <w:t>   </w:t>
      </w:r>
      <w:r>
        <w:rPr/>
        <w:t>практикума</w:t>
      </w:r>
      <w:r>
        <w:rPr>
          <w:spacing w:val="80"/>
        </w:rPr>
        <w:t>   </w:t>
      </w:r>
      <w:r>
        <w:rPr/>
        <w:t>и</w:t>
      </w:r>
      <w:r>
        <w:rPr>
          <w:spacing w:val="80"/>
        </w:rPr>
        <w:t>   </w:t>
      </w:r>
      <w:r>
        <w:rPr/>
        <w:t>учебно-исследовательской</w:t>
      </w:r>
      <w:r>
        <w:rPr>
          <w:spacing w:val="80"/>
        </w:rPr>
        <w:t>   </w:t>
      </w:r>
      <w:r>
        <w:rPr/>
        <w:t>деятельности с использованием измерительных устройств и лабораторного оборудования;</w:t>
      </w:r>
    </w:p>
    <w:p>
      <w:pPr>
        <w:pStyle w:val="BodyText"/>
        <w:spacing w:line="302" w:lineRule="auto" w:before="10"/>
        <w:ind w:right="172"/>
      </w:pPr>
      <w:r>
        <w:rPr/>
        <w:t>решать расчетные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расчеты на основании имеющихся данных, анализировать результаты и корректировать методы решения с учетом полученных результатов;</w:t>
      </w:r>
    </w:p>
    <w:p>
      <w:pPr>
        <w:pStyle w:val="BodyText"/>
        <w:spacing w:line="302" w:lineRule="auto"/>
        <w:ind w:right="181"/>
      </w:pPr>
      <w:r>
        <w:rPr/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</w:t>
      </w:r>
      <w:r>
        <w:rPr>
          <w:spacing w:val="40"/>
        </w:rPr>
        <w:t> </w:t>
      </w:r>
      <w:r>
        <w:rPr/>
        <w:t>цикла:</w:t>
      </w:r>
      <w:r>
        <w:rPr>
          <w:spacing w:val="40"/>
        </w:rPr>
        <w:t> </w:t>
      </w:r>
      <w:r>
        <w:rPr/>
        <w:t>выстраивать</w:t>
      </w:r>
      <w:r>
        <w:rPr>
          <w:spacing w:val="40"/>
        </w:rPr>
        <w:t> </w:t>
      </w:r>
      <w:r>
        <w:rPr/>
        <w:t>логическую</w:t>
      </w:r>
      <w:r>
        <w:rPr>
          <w:spacing w:val="40"/>
        </w:rPr>
        <w:t> </w:t>
      </w:r>
      <w:r>
        <w:rPr/>
        <w:t>цепочку</w:t>
      </w:r>
      <w:r>
        <w:rPr>
          <w:spacing w:val="40"/>
        </w:rPr>
        <w:t> </w:t>
      </w:r>
      <w:r>
        <w:rPr/>
        <w:t>рассуждений</w:t>
      </w:r>
      <w:r>
        <w:rPr>
          <w:spacing w:val="80"/>
        </w:rPr>
        <w:t> </w:t>
      </w:r>
      <w:r>
        <w:rPr/>
        <w:t>с опорой на изученные законы, закономерности и физические явления;</w:t>
      </w:r>
    </w:p>
    <w:p>
      <w:pPr>
        <w:pStyle w:val="BodyText"/>
        <w:spacing w:line="300" w:lineRule="auto"/>
        <w:ind w:right="180"/>
      </w:pPr>
      <w:r>
        <w:rPr/>
        <w:t>использовать теоретические знания для объяснения основных принципов работы измерительных приборов;</w:t>
      </w:r>
    </w:p>
    <w:p>
      <w:pPr>
        <w:pStyle w:val="BodyText"/>
        <w:spacing w:line="302" w:lineRule="auto"/>
        <w:ind w:right="176"/>
      </w:pPr>
      <w:r>
        <w:rPr/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также</w:t>
      </w:r>
      <w:r>
        <w:rPr>
          <w:spacing w:val="80"/>
        </w:rPr>
        <w:t> </w:t>
      </w:r>
      <w:r>
        <w:rPr/>
        <w:t>разумном</w:t>
      </w:r>
      <w:r>
        <w:rPr>
          <w:spacing w:val="80"/>
        </w:rPr>
        <w:t> </w:t>
      </w:r>
      <w:r>
        <w:rPr/>
        <w:t>использовании</w:t>
      </w:r>
      <w:r>
        <w:rPr>
          <w:spacing w:val="80"/>
        </w:rPr>
        <w:t> </w:t>
      </w:r>
      <w:r>
        <w:rPr/>
        <w:t>достижений</w:t>
      </w:r>
      <w:r>
        <w:rPr>
          <w:spacing w:val="80"/>
        </w:rPr>
        <w:t> </w:t>
      </w:r>
      <w:r>
        <w:rPr/>
        <w:t>науки</w:t>
      </w:r>
      <w:r>
        <w:rPr>
          <w:spacing w:val="80"/>
        </w:rPr>
        <w:t> </w:t>
      </w:r>
      <w:r>
        <w:rPr/>
        <w:t>и технологий для дальнейшего развития человеческого общества;</w:t>
      </w:r>
    </w:p>
    <w:p>
      <w:pPr>
        <w:pStyle w:val="BodyText"/>
        <w:spacing w:line="302" w:lineRule="auto"/>
        <w:ind w:right="168"/>
      </w:pPr>
      <w:r>
        <w:rPr/>
        <w:t>применять различные способы работы с информацией физического содержания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использованием</w:t>
      </w:r>
      <w:r>
        <w:rPr>
          <w:spacing w:val="40"/>
        </w:rPr>
        <w:t> </w:t>
      </w:r>
      <w:r>
        <w:rPr/>
        <w:t>современных</w:t>
      </w:r>
      <w:r>
        <w:rPr>
          <w:spacing w:val="40"/>
        </w:rPr>
        <w:t> </w:t>
      </w:r>
      <w:r>
        <w:rPr/>
        <w:t>информационных</w:t>
      </w:r>
      <w:r>
        <w:rPr>
          <w:spacing w:val="40"/>
        </w:rPr>
        <w:t> </w:t>
      </w:r>
      <w:r>
        <w:rPr/>
        <w:t>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ее достоверность как на основе имеющихся знаний, так и на основе анализа источника информации;</w:t>
      </w:r>
    </w:p>
    <w:p>
      <w:pPr>
        <w:pStyle w:val="BodyText"/>
        <w:spacing w:line="300" w:lineRule="auto"/>
        <w:ind w:right="160"/>
      </w:pPr>
      <w:r>
        <w:rPr/>
        <w:t>проявлять организационные и познавательные умения самостоятельного приобретения новых знаний в процессе выполнения проектных и учебно- исследовательских работ;</w:t>
      </w:r>
    </w:p>
    <w:p>
      <w:pPr>
        <w:spacing w:after="0" w:line="300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6" w:lineRule="auto" w:before="69"/>
        <w:ind w:left="825" w:right="188" w:firstLine="0"/>
      </w:pPr>
      <w:r>
        <w:rPr/>
        <w:t>работать в группе с исполнением различных социальных ролей;</w:t>
      </w:r>
      <w:r>
        <w:rPr>
          <w:spacing w:val="40"/>
        </w:rPr>
        <w:t> </w:t>
      </w:r>
      <w:r>
        <w:rPr/>
        <w:t>проявлять</w:t>
      </w:r>
      <w:r>
        <w:rPr>
          <w:spacing w:val="55"/>
        </w:rPr>
        <w:t>  </w:t>
      </w:r>
      <w:r>
        <w:rPr/>
        <w:t>мотивацию</w:t>
      </w:r>
      <w:r>
        <w:rPr>
          <w:spacing w:val="57"/>
        </w:rPr>
        <w:t>  </w:t>
      </w:r>
      <w:r>
        <w:rPr/>
        <w:t>к</w:t>
      </w:r>
      <w:r>
        <w:rPr>
          <w:spacing w:val="57"/>
        </w:rPr>
        <w:t>  </w:t>
      </w:r>
      <w:r>
        <w:rPr/>
        <w:t>будущей</w:t>
      </w:r>
      <w:r>
        <w:rPr>
          <w:spacing w:val="57"/>
        </w:rPr>
        <w:t>  </w:t>
      </w:r>
      <w:r>
        <w:rPr/>
        <w:t>профессиональной</w:t>
      </w:r>
      <w:r>
        <w:rPr>
          <w:spacing w:val="58"/>
        </w:rPr>
        <w:t>  </w:t>
      </w:r>
      <w:r>
        <w:rPr>
          <w:spacing w:val="-2"/>
        </w:rPr>
        <w:t>деятельности</w:t>
      </w:r>
    </w:p>
    <w:p>
      <w:pPr>
        <w:pStyle w:val="BodyText"/>
        <w:spacing w:before="7"/>
        <w:ind w:firstLine="0"/>
      </w:pPr>
      <w:r>
        <w:rPr/>
        <w:t>по</w:t>
      </w:r>
      <w:r>
        <w:rPr>
          <w:spacing w:val="-16"/>
        </w:rPr>
        <w:t> </w:t>
      </w:r>
      <w:r>
        <w:rPr/>
        <w:t>специальностям</w:t>
      </w:r>
      <w:r>
        <w:rPr>
          <w:spacing w:val="-9"/>
        </w:rPr>
        <w:t> </w:t>
      </w:r>
      <w:r>
        <w:rPr/>
        <w:t>физико-технического</w:t>
      </w:r>
      <w:r>
        <w:rPr>
          <w:spacing w:val="-13"/>
        </w:rPr>
        <w:t> </w:t>
      </w:r>
      <w:r>
        <w:rPr>
          <w:spacing w:val="-2"/>
        </w:rPr>
        <w:t>профиля.</w:t>
      </w:r>
    </w:p>
    <w:p>
      <w:pPr>
        <w:pStyle w:val="BodyText"/>
        <w:spacing w:before="213"/>
        <w:ind w:left="0" w:firstLine="0"/>
        <w:jc w:val="left"/>
      </w:pPr>
    </w:p>
    <w:p>
      <w:pPr>
        <w:spacing w:before="0"/>
        <w:ind w:left="825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> </w:t>
      </w:r>
      <w:r>
        <w:rPr>
          <w:sz w:val="28"/>
        </w:rPr>
        <w:t>концу</w:t>
      </w:r>
      <w:r>
        <w:rPr>
          <w:spacing w:val="-13"/>
          <w:sz w:val="28"/>
        </w:rPr>
        <w:t> </w:t>
      </w:r>
      <w:r>
        <w:rPr>
          <w:b/>
          <w:i/>
          <w:sz w:val="28"/>
        </w:rPr>
        <w:t>11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класса</w:t>
      </w:r>
      <w:r>
        <w:rPr>
          <w:b/>
          <w:i/>
          <w:spacing w:val="-1"/>
          <w:sz w:val="28"/>
        </w:rPr>
        <w:t> </w:t>
      </w:r>
      <w:r>
        <w:rPr>
          <w:sz w:val="28"/>
        </w:rPr>
        <w:t>обучающийся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научится:</w:t>
      </w:r>
    </w:p>
    <w:p>
      <w:pPr>
        <w:pStyle w:val="BodyText"/>
        <w:spacing w:line="319" w:lineRule="auto" w:before="103"/>
        <w:ind w:right="168"/>
      </w:pPr>
      <w:r>
        <w:rPr/>
        <w:t>понимать</w:t>
      </w:r>
      <w:r>
        <w:rPr>
          <w:spacing w:val="40"/>
        </w:rPr>
        <w:t> </w:t>
      </w:r>
      <w:r>
        <w:rPr/>
        <w:t>роль</w:t>
      </w:r>
      <w:r>
        <w:rPr>
          <w:spacing w:val="40"/>
        </w:rPr>
        <w:t> </w:t>
      </w:r>
      <w:r>
        <w:rPr/>
        <w:t>физики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экономической,</w:t>
      </w:r>
      <w:r>
        <w:rPr>
          <w:spacing w:val="40"/>
        </w:rPr>
        <w:t> </w:t>
      </w:r>
      <w:r>
        <w:rPr/>
        <w:t>технологической,</w:t>
      </w:r>
      <w:r>
        <w:rPr>
          <w:spacing w:val="40"/>
        </w:rPr>
        <w:t> </w:t>
      </w:r>
      <w:r>
        <w:rPr/>
        <w:t>социальной и этической сферах деятельности человека, роль и место</w:t>
      </w:r>
      <w:r>
        <w:rPr>
          <w:spacing w:val="-1"/>
        </w:rPr>
        <w:t> </w:t>
      </w:r>
      <w:r>
        <w:rPr/>
        <w:t>физики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</w:t>
      </w:r>
      <w:r>
        <w:rPr>
          <w:spacing w:val="-2"/>
        </w:rPr>
        <w:t> </w:t>
      </w:r>
      <w:r>
        <w:rPr/>
        <w:t>теории</w:t>
      </w:r>
      <w:r>
        <w:rPr>
          <w:spacing w:val="-2"/>
        </w:rPr>
        <w:t> </w:t>
      </w:r>
      <w:r>
        <w:rPr/>
        <w:t>в</w:t>
      </w:r>
      <w:r>
        <w:rPr>
          <w:spacing w:val="-6"/>
        </w:rPr>
        <w:t> </w:t>
      </w:r>
      <w:r>
        <w:rPr/>
        <w:t>формировании</w:t>
      </w:r>
      <w:r>
        <w:rPr>
          <w:spacing w:val="-2"/>
        </w:rPr>
        <w:t> </w:t>
      </w:r>
      <w:r>
        <w:rPr/>
        <w:t>представлений</w:t>
      </w:r>
      <w:r>
        <w:rPr>
          <w:spacing w:val="-2"/>
        </w:rPr>
        <w:t> </w:t>
      </w:r>
      <w:r>
        <w:rPr/>
        <w:t>о</w:t>
      </w:r>
      <w:r>
        <w:rPr>
          <w:spacing w:val="-7"/>
        </w:rPr>
        <w:t> </w:t>
      </w:r>
      <w:r>
        <w:rPr/>
        <w:t>физической</w:t>
      </w:r>
      <w:r>
        <w:rPr>
          <w:spacing w:val="-2"/>
        </w:rPr>
        <w:t> </w:t>
      </w:r>
      <w:r>
        <w:rPr/>
        <w:t>картине</w:t>
      </w:r>
      <w:r>
        <w:rPr>
          <w:spacing w:val="-5"/>
        </w:rPr>
        <w:t> </w:t>
      </w:r>
      <w:r>
        <w:rPr/>
        <w:t>мира, место физической картины мира в общем ряду современных естественно- научных представлений о природе;</w:t>
      </w:r>
    </w:p>
    <w:p>
      <w:pPr>
        <w:pStyle w:val="BodyText"/>
        <w:spacing w:line="321" w:lineRule="auto"/>
        <w:ind w:right="173"/>
      </w:pPr>
      <w:r>
        <w:rPr/>
        <w:t>различать</w:t>
      </w:r>
      <w:r>
        <w:rPr>
          <w:spacing w:val="80"/>
        </w:rPr>
        <w:t> </w:t>
      </w:r>
      <w:r>
        <w:rPr/>
        <w:t>условия</w:t>
      </w:r>
      <w:r>
        <w:rPr>
          <w:spacing w:val="80"/>
        </w:rPr>
        <w:t> </w:t>
      </w:r>
      <w:r>
        <w:rPr/>
        <w:t>применимости</w:t>
      </w:r>
      <w:r>
        <w:rPr>
          <w:spacing w:val="80"/>
        </w:rPr>
        <w:t> </w:t>
      </w:r>
      <w:r>
        <w:rPr/>
        <w:t>изученных</w:t>
      </w:r>
      <w:r>
        <w:rPr>
          <w:spacing w:val="40"/>
        </w:rPr>
        <w:t> </w:t>
      </w:r>
      <w:r>
        <w:rPr/>
        <w:t>моделей</w:t>
      </w:r>
      <w:r>
        <w:rPr>
          <w:spacing w:val="80"/>
        </w:rPr>
        <w:t> </w:t>
      </w:r>
      <w:r>
        <w:rPr/>
        <w:t>физических</w:t>
      </w:r>
      <w:r>
        <w:rPr>
          <w:spacing w:val="40"/>
        </w:rPr>
        <w:t> </w:t>
      </w:r>
      <w:r>
        <w:rPr/>
        <w:t>тел и процессов (явлений);</w:t>
      </w:r>
    </w:p>
    <w:p>
      <w:pPr>
        <w:pStyle w:val="BodyText"/>
        <w:spacing w:line="319" w:lineRule="auto"/>
        <w:ind w:right="173"/>
      </w:pPr>
      <w:r>
        <w:rPr/>
        <w:t>различать условия (границы, области) применимости изученных физических</w:t>
      </w:r>
      <w:r>
        <w:rPr>
          <w:spacing w:val="40"/>
        </w:rPr>
        <w:t> </w:t>
      </w:r>
      <w:r>
        <w:rPr/>
        <w:t>законов,</w:t>
      </w:r>
      <w:r>
        <w:rPr>
          <w:spacing w:val="40"/>
        </w:rPr>
        <w:t> </w:t>
      </w:r>
      <w:r>
        <w:rPr/>
        <w:t>понимать</w:t>
      </w:r>
      <w:r>
        <w:rPr>
          <w:spacing w:val="40"/>
        </w:rPr>
        <w:t> </w:t>
      </w:r>
      <w:r>
        <w:rPr/>
        <w:t>всеобщий</w:t>
      </w:r>
      <w:r>
        <w:rPr>
          <w:spacing w:val="40"/>
        </w:rPr>
        <w:t> </w:t>
      </w:r>
      <w:r>
        <w:rPr/>
        <w:t>характер</w:t>
      </w:r>
      <w:r>
        <w:rPr>
          <w:spacing w:val="40"/>
        </w:rPr>
        <w:t> </w:t>
      </w:r>
      <w:r>
        <w:rPr/>
        <w:t>фундаментальных</w:t>
      </w:r>
      <w:r>
        <w:rPr>
          <w:spacing w:val="40"/>
        </w:rPr>
        <w:t> </w:t>
      </w:r>
      <w:r>
        <w:rPr/>
        <w:t>законов и ограниченность использования частных законов;</w:t>
      </w:r>
    </w:p>
    <w:p>
      <w:pPr>
        <w:pStyle w:val="BodyText"/>
        <w:spacing w:line="319" w:lineRule="auto"/>
        <w:ind w:right="174"/>
      </w:pPr>
      <w:r>
        <w:rPr/>
        <w:t>анализировать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объяснять</w:t>
      </w:r>
      <w:r>
        <w:rPr>
          <w:spacing w:val="80"/>
          <w:w w:val="150"/>
        </w:rPr>
        <w:t> </w:t>
      </w:r>
      <w:r>
        <w:rPr/>
        <w:t>электромагнитные,</w:t>
      </w:r>
      <w:r>
        <w:rPr>
          <w:spacing w:val="80"/>
          <w:w w:val="150"/>
        </w:rPr>
        <w:t> </w:t>
      </w:r>
      <w:r>
        <w:rPr/>
        <w:t>квантовые</w:t>
      </w:r>
      <w:r>
        <w:rPr>
          <w:spacing w:val="80"/>
          <w:w w:val="150"/>
        </w:rPr>
        <w:t> </w:t>
      </w:r>
      <w:r>
        <w:rPr/>
        <w:t>процессы</w:t>
      </w:r>
      <w:r>
        <w:rPr>
          <w:spacing w:val="80"/>
        </w:rPr>
        <w:t> </w:t>
      </w:r>
      <w:r>
        <w:rPr/>
        <w:t>и</w:t>
      </w:r>
      <w:r>
        <w:rPr>
          <w:spacing w:val="40"/>
        </w:rPr>
        <w:t>  </w:t>
      </w:r>
      <w:r>
        <w:rPr/>
        <w:t>явления,</w:t>
      </w:r>
      <w:r>
        <w:rPr>
          <w:spacing w:val="40"/>
        </w:rPr>
        <w:t>  </w:t>
      </w:r>
      <w:r>
        <w:rPr/>
        <w:t>используя</w:t>
      </w:r>
      <w:r>
        <w:rPr>
          <w:spacing w:val="40"/>
        </w:rPr>
        <w:t>  </w:t>
      </w:r>
      <w:r>
        <w:rPr/>
        <w:t>основные</w:t>
      </w:r>
      <w:r>
        <w:rPr>
          <w:spacing w:val="40"/>
        </w:rPr>
        <w:t>  </w:t>
      </w:r>
      <w:r>
        <w:rPr/>
        <w:t>положения</w:t>
      </w:r>
      <w:r>
        <w:rPr>
          <w:spacing w:val="40"/>
        </w:rPr>
        <w:t>  </w:t>
      </w:r>
      <w:r>
        <w:rPr/>
        <w:t>и</w:t>
      </w:r>
      <w:r>
        <w:rPr>
          <w:spacing w:val="40"/>
        </w:rPr>
        <w:t>  </w:t>
      </w:r>
      <w:r>
        <w:rPr/>
        <w:t>законы</w:t>
      </w:r>
      <w:r>
        <w:rPr>
          <w:spacing w:val="40"/>
        </w:rPr>
        <w:t>  </w:t>
      </w:r>
      <w:r>
        <w:rPr/>
        <w:t>электродинамики и квантовой физики;</w:t>
      </w:r>
    </w:p>
    <w:p>
      <w:pPr>
        <w:pStyle w:val="BodyText"/>
        <w:ind w:left="825" w:firstLine="0"/>
      </w:pPr>
      <w:r>
        <w:rPr/>
        <w:t>описывать</w:t>
      </w:r>
      <w:r>
        <w:rPr>
          <w:spacing w:val="-8"/>
        </w:rPr>
        <w:t> </w:t>
      </w:r>
      <w:r>
        <w:rPr/>
        <w:t>изученные</w:t>
      </w:r>
      <w:r>
        <w:rPr>
          <w:spacing w:val="-10"/>
        </w:rPr>
        <w:t> </w:t>
      </w:r>
      <w:r>
        <w:rPr/>
        <w:t>физические</w:t>
      </w:r>
      <w:r>
        <w:rPr>
          <w:spacing w:val="-10"/>
        </w:rPr>
        <w:t> </w:t>
      </w:r>
      <w:r>
        <w:rPr/>
        <w:t>процессы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явления;</w:t>
      </w:r>
    </w:p>
    <w:p>
      <w:pPr>
        <w:pStyle w:val="BodyText"/>
        <w:spacing w:line="321" w:lineRule="auto" w:before="99"/>
        <w:ind w:left="825" w:right="180" w:firstLine="0"/>
      </w:pPr>
      <w:r>
        <w:rPr/>
        <w:t>объяснять особенности протекания изученных физических явлений; проводить</w:t>
      </w:r>
      <w:r>
        <w:rPr>
          <w:spacing w:val="59"/>
          <w:w w:val="150"/>
        </w:rPr>
        <w:t>   </w:t>
      </w:r>
      <w:r>
        <w:rPr/>
        <w:t>исследование</w:t>
      </w:r>
      <w:r>
        <w:rPr>
          <w:spacing w:val="61"/>
          <w:w w:val="150"/>
        </w:rPr>
        <w:t>   </w:t>
      </w:r>
      <w:r>
        <w:rPr/>
        <w:t>зависимостей</w:t>
      </w:r>
      <w:r>
        <w:rPr>
          <w:spacing w:val="61"/>
          <w:w w:val="150"/>
        </w:rPr>
        <w:t>   </w:t>
      </w:r>
      <w:r>
        <w:rPr/>
        <w:t>физических</w:t>
      </w:r>
      <w:r>
        <w:rPr>
          <w:spacing w:val="61"/>
          <w:w w:val="150"/>
        </w:rPr>
        <w:t>   </w:t>
      </w:r>
      <w:r>
        <w:rPr>
          <w:spacing w:val="-2"/>
        </w:rPr>
        <w:t>величин</w:t>
      </w:r>
    </w:p>
    <w:p>
      <w:pPr>
        <w:pStyle w:val="BodyText"/>
        <w:spacing w:line="319" w:lineRule="auto"/>
        <w:ind w:right="170" w:firstLine="0"/>
      </w:pPr>
      <w:r>
        <w:rPr/>
        <w:t>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учетом</w:t>
      </w:r>
      <w:r>
        <w:rPr>
          <w:spacing w:val="80"/>
        </w:rPr>
        <w:t> </w:t>
      </w:r>
      <w:r>
        <w:rPr/>
        <w:t>абсолютных</w:t>
      </w:r>
      <w:r>
        <w:rPr>
          <w:spacing w:val="80"/>
        </w:rPr>
        <w:t> </w:t>
      </w:r>
      <w:r>
        <w:rPr/>
        <w:t>погрешностей</w:t>
      </w:r>
      <w:r>
        <w:rPr>
          <w:spacing w:val="80"/>
        </w:rPr>
        <w:t> </w:t>
      </w:r>
      <w:r>
        <w:rPr/>
        <w:t>измерений,</w:t>
      </w:r>
      <w:r>
        <w:rPr>
          <w:spacing w:val="80"/>
        </w:rPr>
        <w:t> </w:t>
      </w:r>
      <w:r>
        <w:rPr/>
        <w:t>делать</w:t>
      </w:r>
      <w:r>
        <w:rPr>
          <w:spacing w:val="80"/>
        </w:rPr>
        <w:t> </w:t>
      </w:r>
      <w:r>
        <w:rPr/>
        <w:t>выводы по результатам исследования;</w:t>
      </w:r>
    </w:p>
    <w:p>
      <w:pPr>
        <w:pStyle w:val="BodyText"/>
        <w:spacing w:line="319" w:lineRule="auto"/>
        <w:ind w:right="177"/>
      </w:pPr>
      <w:r>
        <w:rPr/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>
      <w:pPr>
        <w:pStyle w:val="BodyText"/>
        <w:spacing w:line="319" w:lineRule="auto"/>
        <w:ind w:right="181"/>
      </w:pPr>
      <w:r>
        <w:rPr/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>
      <w:pPr>
        <w:spacing w:after="0" w:line="319" w:lineRule="auto"/>
        <w:sectPr>
          <w:pgSz w:w="11910" w:h="16850"/>
          <w:pgMar w:header="0" w:footer="718" w:top="1340" w:bottom="940" w:left="1300" w:right="680"/>
        </w:sectPr>
      </w:pPr>
    </w:p>
    <w:p>
      <w:pPr>
        <w:pStyle w:val="BodyText"/>
        <w:spacing w:line="312" w:lineRule="auto" w:before="76"/>
        <w:ind w:right="174"/>
      </w:pPr>
      <w:r>
        <w:rPr/>
        <w:t>соблюдать</w:t>
      </w:r>
      <w:r>
        <w:rPr>
          <w:spacing w:val="80"/>
        </w:rPr>
        <w:t> </w:t>
      </w:r>
      <w:r>
        <w:rPr/>
        <w:t>правила</w:t>
      </w:r>
      <w:r>
        <w:rPr>
          <w:spacing w:val="80"/>
        </w:rPr>
        <w:t> </w:t>
      </w:r>
      <w:r>
        <w:rPr/>
        <w:t>безопасного</w:t>
      </w:r>
      <w:r>
        <w:rPr>
          <w:spacing w:val="80"/>
        </w:rPr>
        <w:t> </w:t>
      </w:r>
      <w:r>
        <w:rPr/>
        <w:t>труда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проведении</w:t>
      </w:r>
      <w:r>
        <w:rPr>
          <w:spacing w:val="80"/>
        </w:rPr>
        <w:t> </w:t>
      </w:r>
      <w:r>
        <w:rPr/>
        <w:t>исследований</w:t>
      </w:r>
      <w:r>
        <w:rPr>
          <w:spacing w:val="40"/>
        </w:rPr>
        <w:t> </w:t>
      </w:r>
      <w:r>
        <w:rPr/>
        <w:t>в</w:t>
      </w:r>
      <w:r>
        <w:rPr>
          <w:spacing w:val="80"/>
        </w:rPr>
        <w:t>   </w:t>
      </w:r>
      <w:r>
        <w:rPr/>
        <w:t>рамках</w:t>
      </w:r>
      <w:r>
        <w:rPr>
          <w:spacing w:val="80"/>
        </w:rPr>
        <w:t>   </w:t>
      </w:r>
      <w:r>
        <w:rPr/>
        <w:t>практикума</w:t>
      </w:r>
      <w:r>
        <w:rPr>
          <w:spacing w:val="80"/>
        </w:rPr>
        <w:t>   </w:t>
      </w:r>
      <w:r>
        <w:rPr/>
        <w:t>и</w:t>
      </w:r>
      <w:r>
        <w:rPr>
          <w:spacing w:val="80"/>
        </w:rPr>
        <w:t>   </w:t>
      </w:r>
      <w:r>
        <w:rPr/>
        <w:t>учебно-исследовательской</w:t>
      </w:r>
      <w:r>
        <w:rPr>
          <w:spacing w:val="80"/>
        </w:rPr>
        <w:t>   </w:t>
      </w:r>
      <w:r>
        <w:rPr/>
        <w:t>деятельности с использованием измерительных устройств и лабораторного оборудования;</w:t>
      </w:r>
    </w:p>
    <w:p>
      <w:pPr>
        <w:pStyle w:val="BodyText"/>
        <w:spacing w:line="304" w:lineRule="auto"/>
        <w:ind w:right="174"/>
      </w:pPr>
      <w:r>
        <w:rPr/>
        <w:t>решать расчетные задачи с явно заданной и неявно заданной физической </w:t>
      </w:r>
      <w:r>
        <w:rPr>
          <w:spacing w:val="-2"/>
        </w:rPr>
        <w:t>моделью;</w:t>
      </w:r>
    </w:p>
    <w:p>
      <w:pPr>
        <w:pStyle w:val="BodyText"/>
        <w:spacing w:line="302" w:lineRule="auto"/>
        <w:ind w:right="181"/>
      </w:pPr>
      <w:r>
        <w:rPr/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</w:t>
      </w:r>
      <w:r>
        <w:rPr>
          <w:spacing w:val="40"/>
        </w:rPr>
        <w:t> </w:t>
      </w:r>
      <w:r>
        <w:rPr/>
        <w:t>цикла:</w:t>
      </w:r>
      <w:r>
        <w:rPr>
          <w:spacing w:val="40"/>
        </w:rPr>
        <w:t> </w:t>
      </w:r>
      <w:r>
        <w:rPr/>
        <w:t>выстраивать</w:t>
      </w:r>
      <w:r>
        <w:rPr>
          <w:spacing w:val="40"/>
        </w:rPr>
        <w:t> </w:t>
      </w:r>
      <w:r>
        <w:rPr/>
        <w:t>логическую</w:t>
      </w:r>
      <w:r>
        <w:rPr>
          <w:spacing w:val="40"/>
        </w:rPr>
        <w:t> </w:t>
      </w:r>
      <w:r>
        <w:rPr/>
        <w:t>цепочку</w:t>
      </w:r>
      <w:r>
        <w:rPr>
          <w:spacing w:val="40"/>
        </w:rPr>
        <w:t> </w:t>
      </w:r>
      <w:r>
        <w:rPr/>
        <w:t>рассуждений</w:t>
      </w:r>
      <w:r>
        <w:rPr>
          <w:spacing w:val="80"/>
        </w:rPr>
        <w:t> </w:t>
      </w:r>
      <w:r>
        <w:rPr/>
        <w:t>с опорой на изученные законы, закономерности и физические явления;</w:t>
      </w:r>
    </w:p>
    <w:p>
      <w:pPr>
        <w:pStyle w:val="BodyText"/>
        <w:spacing w:line="300" w:lineRule="auto"/>
        <w:ind w:right="180"/>
      </w:pPr>
      <w:r>
        <w:rPr/>
        <w:t>использовать теоретические знания для объяснения основных принципов работы измерительных приборов;</w:t>
      </w:r>
    </w:p>
    <w:p>
      <w:pPr>
        <w:pStyle w:val="BodyText"/>
        <w:spacing w:line="302" w:lineRule="auto"/>
        <w:ind w:right="177"/>
      </w:pPr>
      <w:r>
        <w:rPr/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также</w:t>
      </w:r>
      <w:r>
        <w:rPr>
          <w:spacing w:val="80"/>
        </w:rPr>
        <w:t> </w:t>
      </w:r>
      <w:r>
        <w:rPr/>
        <w:t>разумном</w:t>
      </w:r>
      <w:r>
        <w:rPr>
          <w:spacing w:val="80"/>
        </w:rPr>
        <w:t> </w:t>
      </w:r>
      <w:r>
        <w:rPr/>
        <w:t>использовании</w:t>
      </w:r>
      <w:r>
        <w:rPr>
          <w:spacing w:val="80"/>
        </w:rPr>
        <w:t> </w:t>
      </w:r>
      <w:r>
        <w:rPr/>
        <w:t>достижений</w:t>
      </w:r>
      <w:r>
        <w:rPr>
          <w:spacing w:val="80"/>
        </w:rPr>
        <w:t> </w:t>
      </w:r>
      <w:r>
        <w:rPr/>
        <w:t>науки</w:t>
      </w:r>
      <w:r>
        <w:rPr>
          <w:spacing w:val="80"/>
        </w:rPr>
        <w:t> </w:t>
      </w:r>
      <w:r>
        <w:rPr/>
        <w:t>и технологий для дальнейшего развития человеческого общества;</w:t>
      </w:r>
    </w:p>
    <w:p>
      <w:pPr>
        <w:pStyle w:val="BodyText"/>
        <w:spacing w:line="302" w:lineRule="auto"/>
        <w:ind w:right="165"/>
      </w:pPr>
      <w:r>
        <w:rPr/>
        <w:t>применять различные способы работы с информацией физического содержания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использованием</w:t>
      </w:r>
      <w:r>
        <w:rPr>
          <w:spacing w:val="40"/>
        </w:rPr>
        <w:t> </w:t>
      </w:r>
      <w:r>
        <w:rPr/>
        <w:t>современных</w:t>
      </w:r>
      <w:r>
        <w:rPr>
          <w:spacing w:val="40"/>
        </w:rPr>
        <w:t> </w:t>
      </w:r>
      <w:r>
        <w:rPr/>
        <w:t>информационных</w:t>
      </w:r>
      <w:r>
        <w:rPr>
          <w:spacing w:val="40"/>
        </w:rPr>
        <w:t> </w:t>
      </w:r>
      <w:r>
        <w:rPr/>
        <w:t>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ее достоверность как на основе имеющихся знаний, так и на основе анализа источника информации;</w:t>
      </w:r>
    </w:p>
    <w:p>
      <w:pPr>
        <w:pStyle w:val="BodyText"/>
        <w:spacing w:line="302" w:lineRule="auto"/>
        <w:ind w:right="160"/>
      </w:pPr>
      <w:r>
        <w:rPr/>
        <w:t>проявлять организационные и познавательные умения самостоятельного приобретения новых знаний в процессе выполнения проектных и учебно- исследовательских работ;</w:t>
      </w:r>
    </w:p>
    <w:p>
      <w:pPr>
        <w:pStyle w:val="BodyText"/>
        <w:spacing w:line="300" w:lineRule="auto"/>
        <w:ind w:left="825" w:right="188" w:firstLine="0"/>
      </w:pPr>
      <w:r>
        <w:rPr/>
        <w:t>работать в группе с исполнением различных социальных ролей;</w:t>
      </w:r>
      <w:r>
        <w:rPr>
          <w:spacing w:val="40"/>
        </w:rPr>
        <w:t> </w:t>
      </w:r>
      <w:r>
        <w:rPr/>
        <w:t>проявлять</w:t>
      </w:r>
      <w:r>
        <w:rPr>
          <w:spacing w:val="55"/>
        </w:rPr>
        <w:t>  </w:t>
      </w:r>
      <w:r>
        <w:rPr/>
        <w:t>мотивацию</w:t>
      </w:r>
      <w:r>
        <w:rPr>
          <w:spacing w:val="57"/>
        </w:rPr>
        <w:t>  </w:t>
      </w:r>
      <w:r>
        <w:rPr/>
        <w:t>к</w:t>
      </w:r>
      <w:r>
        <w:rPr>
          <w:spacing w:val="57"/>
        </w:rPr>
        <w:t>  </w:t>
      </w:r>
      <w:r>
        <w:rPr/>
        <w:t>будущей</w:t>
      </w:r>
      <w:r>
        <w:rPr>
          <w:spacing w:val="57"/>
        </w:rPr>
        <w:t>  </w:t>
      </w:r>
      <w:r>
        <w:rPr/>
        <w:t>профессиональной</w:t>
      </w:r>
      <w:r>
        <w:rPr>
          <w:spacing w:val="58"/>
        </w:rPr>
        <w:t>  </w:t>
      </w:r>
      <w:r>
        <w:rPr>
          <w:spacing w:val="-2"/>
        </w:rPr>
        <w:t>деятельности</w:t>
      </w:r>
    </w:p>
    <w:p>
      <w:pPr>
        <w:pStyle w:val="BodyText"/>
        <w:ind w:firstLine="0"/>
      </w:pPr>
      <w:r>
        <w:rPr/>
        <w:t>по</w:t>
      </w:r>
      <w:r>
        <w:rPr>
          <w:spacing w:val="-16"/>
        </w:rPr>
        <w:t> </w:t>
      </w:r>
      <w:r>
        <w:rPr/>
        <w:t>специальностям</w:t>
      </w:r>
      <w:r>
        <w:rPr>
          <w:spacing w:val="-9"/>
        </w:rPr>
        <w:t> </w:t>
      </w:r>
      <w:r>
        <w:rPr/>
        <w:t>физико-технического</w:t>
      </w:r>
      <w:r>
        <w:rPr>
          <w:spacing w:val="-13"/>
        </w:rPr>
        <w:t> </w:t>
      </w:r>
      <w:r>
        <w:rPr>
          <w:spacing w:val="-2"/>
        </w:rPr>
        <w:t>профиля.</w:t>
      </w:r>
    </w:p>
    <w:p>
      <w:pPr>
        <w:spacing w:after="0"/>
        <w:sectPr>
          <w:pgSz w:w="11910" w:h="16850"/>
          <w:pgMar w:header="0" w:footer="718" w:top="1340" w:bottom="940" w:left="1300" w:right="680"/>
        </w:sectPr>
      </w:pPr>
    </w:p>
    <w:p>
      <w:pPr>
        <w:pStyle w:val="Heading2"/>
        <w:spacing w:before="68"/>
        <w:ind w:left="138"/>
      </w:pPr>
      <w:bookmarkStart w:name="_bookmark8" w:id="9"/>
      <w:bookmarkEnd w:id="9"/>
      <w:r>
        <w:rPr>
          <w:b w:val="0"/>
        </w:rPr>
      </w:r>
      <w:r>
        <w:rPr/>
        <w:t>ТЕМАТИЧЕСКОЕ</w:t>
      </w:r>
      <w:r>
        <w:rPr>
          <w:spacing w:val="-10"/>
        </w:rPr>
        <w:t> </w:t>
      </w:r>
      <w:r>
        <w:rPr>
          <w:spacing w:val="-2"/>
        </w:rPr>
        <w:t>ПЛАНИРОВАНИЕ</w:t>
      </w:r>
    </w:p>
    <w:p>
      <w:pPr>
        <w:pStyle w:val="BodyText"/>
        <w:spacing w:before="4"/>
        <w:ind w:left="0" w:firstLine="0"/>
        <w:jc w:val="left"/>
        <w:rPr>
          <w:b/>
          <w:sz w:val="11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886967</wp:posOffset>
                </wp:positionH>
                <wp:positionV relativeFrom="paragraph">
                  <wp:posOffset>98315</wp:posOffset>
                </wp:positionV>
                <wp:extent cx="9267825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9267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67825" h="0">
                              <a:moveTo>
                                <a:pt x="0" y="0"/>
                              </a:moveTo>
                              <a:lnTo>
                                <a:pt x="926782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839996pt;margin-top:7.741367pt;width:729.75pt;height:.1pt;mso-position-horizontal-relative:page;mso-position-vertical-relative:paragraph;z-index:-15725056;mso-wrap-distance-left:0;mso-wrap-distance-right:0" id="docshape10" coordorigin="1397,155" coordsize="14595,0" path="m1397,155l15992,155e" filled="false" stroked="true" strokeweight=".7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45"/>
        <w:ind w:left="0" w:firstLine="0"/>
        <w:jc w:val="left"/>
        <w:rPr>
          <w:b/>
        </w:rPr>
      </w:pPr>
    </w:p>
    <w:p>
      <w:pPr>
        <w:pStyle w:val="Heading2"/>
        <w:numPr>
          <w:ilvl w:val="0"/>
          <w:numId w:val="6"/>
        </w:numPr>
        <w:tabs>
          <w:tab w:pos="497" w:val="left" w:leader="none"/>
        </w:tabs>
        <w:spacing w:line="240" w:lineRule="auto" w:before="0" w:after="0"/>
        <w:ind w:left="497" w:right="0" w:hanging="359"/>
        <w:jc w:val="left"/>
      </w:pPr>
      <w:bookmarkStart w:name="_bookmark9" w:id="10"/>
      <w:bookmarkEnd w:id="10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9"/>
        <w:ind w:left="0" w:firstLine="0"/>
        <w:jc w:val="left"/>
        <w:rPr>
          <w:b/>
          <w:sz w:val="19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1250" w:hRule="atLeast"/>
        </w:trPr>
        <w:tc>
          <w:tcPr>
            <w:tcW w:w="843" w:type="dxa"/>
          </w:tcPr>
          <w:p>
            <w:pPr>
              <w:pStyle w:val="TableParagraph"/>
              <w:spacing w:line="312" w:lineRule="auto" w:before="205"/>
              <w:ind w:left="24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ind w:left="607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>
            <w:pPr>
              <w:pStyle w:val="TableParagraph"/>
              <w:spacing w:line="410" w:lineRule="atLeast" w:before="8"/>
              <w:ind w:left="354" w:right="34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>
            <w:pPr>
              <w:pStyle w:val="TableParagraph"/>
              <w:spacing w:line="312" w:lineRule="auto" w:before="205"/>
              <w:ind w:left="520" w:right="136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249" w:type="dxa"/>
          </w:tcPr>
          <w:p>
            <w:pPr>
              <w:pStyle w:val="TableParagraph"/>
              <w:spacing w:before="9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57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 w:before="205"/>
              <w:ind w:left="1567" w:right="599" w:hanging="966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422" w:hRule="atLeast"/>
        </w:trPr>
        <w:tc>
          <w:tcPr>
            <w:tcW w:w="14562" w:type="dxa"/>
            <w:gridSpan w:val="5"/>
          </w:tcPr>
          <w:p>
            <w:pPr>
              <w:pStyle w:val="TableParagraph"/>
              <w:spacing w:before="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Механика</w:t>
            </w:r>
          </w:p>
        </w:tc>
      </w:tr>
      <w:tr>
        <w:trPr>
          <w:trHeight w:val="6286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Погрешности</w:t>
            </w:r>
          </w:p>
          <w:p>
            <w:pPr>
              <w:pStyle w:val="TableParagraph"/>
              <w:spacing w:line="316" w:lineRule="auto" w:before="96"/>
              <w:ind w:left="110" w:right="10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эксперименте </w:t>
            </w:r>
            <w:r>
              <w:rPr>
                <w:spacing w:val="-2"/>
                <w:sz w:val="28"/>
              </w:rPr>
              <w:t>(лекция)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4" w:lineRule="auto"/>
              <w:ind w:left="110" w:right="110"/>
              <w:rPr>
                <w:sz w:val="28"/>
              </w:rPr>
            </w:pPr>
            <w:r>
              <w:rPr>
                <w:sz w:val="28"/>
              </w:rPr>
              <w:t>Эксперимент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теория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процессе познания природы. Наблюдение и эксперимент в физике.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Способы измерения физических величин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(аналоговые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цифровые измерительные приборы, компьютерные датчиковые</w:t>
            </w:r>
          </w:p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системы).</w:t>
            </w:r>
          </w:p>
          <w:p>
            <w:pPr>
              <w:pStyle w:val="TableParagraph"/>
              <w:spacing w:line="314" w:lineRule="auto" w:before="87"/>
              <w:ind w:left="110" w:right="2"/>
              <w:rPr>
                <w:sz w:val="28"/>
              </w:rPr>
            </w:pPr>
            <w:r>
              <w:rPr>
                <w:sz w:val="28"/>
              </w:rPr>
              <w:t>Погрешности измерений физических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(абсолютная и относительная).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Гипотеза.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Физический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закон, границы его применимости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наблюдение,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гипотеза, теория, физическая величина, физический закон, измерительный прибор, измерение, результат измерения, цена деления шкалы прибора, погрешность измерения.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наблюдения, эксперимента, гипотезы, теории, физических величин, физических законов, измерительных приборов. </w:t>
            </w: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цену деления шкалы прибора,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абсолютную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погрешность прямого измерения.</w:t>
            </w:r>
          </w:p>
          <w:p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Знать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z w:val="28"/>
              </w:rPr>
              <w:t>формулы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>
      <w:pPr>
        <w:spacing w:after="0"/>
        <w:rPr>
          <w:sz w:val="28"/>
        </w:rPr>
        <w:sectPr>
          <w:footerReference w:type="default" r:id="rId7"/>
          <w:pgSz w:w="16850" w:h="11910" w:orient="landscape"/>
          <w:pgMar w:header="0" w:footer="718" w:top="1340" w:bottom="90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2511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относительной погрешности косвенного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измерения,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 округления абсолютных погрешностей, выражение относительных погрешностей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процентах</w:t>
            </w:r>
          </w:p>
        </w:tc>
      </w:tr>
      <w:tr>
        <w:trPr>
          <w:trHeight w:val="6704" w:hRule="atLeast"/>
        </w:trPr>
        <w:tc>
          <w:tcPr>
            <w:tcW w:w="843" w:type="dxa"/>
          </w:tcPr>
          <w:p>
            <w:pPr>
              <w:pStyle w:val="TableParagraph"/>
              <w:spacing w:before="3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погрешностей </w:t>
            </w:r>
            <w:r>
              <w:rPr>
                <w:sz w:val="28"/>
              </w:rPr>
              <w:t>прямых и косвенных </w:t>
            </w:r>
            <w:r>
              <w:rPr>
                <w:spacing w:val="-2"/>
                <w:sz w:val="28"/>
              </w:rPr>
              <w:t>измерений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(самостоятельная работа)</w:t>
            </w:r>
          </w:p>
        </w:tc>
        <w:tc>
          <w:tcPr>
            <w:tcW w:w="1699" w:type="dxa"/>
          </w:tcPr>
          <w:p>
            <w:pPr>
              <w:pStyle w:val="TableParagraph"/>
              <w:spacing w:before="3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погрешностей</w:t>
            </w:r>
          </w:p>
          <w:p>
            <w:pPr>
              <w:pStyle w:val="TableParagraph"/>
              <w:spacing w:line="312" w:lineRule="auto" w:before="96"/>
              <w:ind w:left="110"/>
              <w:rPr>
                <w:sz w:val="28"/>
              </w:rPr>
            </w:pPr>
            <w:r>
              <w:rPr>
                <w:sz w:val="28"/>
              </w:rPr>
              <w:t>прямых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измерений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заданным результатам измерений.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оценки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погрешностей косвенных измерений</w:t>
            </w:r>
          </w:p>
        </w:tc>
        <w:tc>
          <w:tcPr>
            <w:tcW w:w="4789" w:type="dxa"/>
          </w:tcPr>
          <w:p>
            <w:pPr>
              <w:pStyle w:val="TableParagraph"/>
              <w:spacing w:before="3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абсолютная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измерения, относительная погрешность </w:t>
            </w:r>
            <w:r>
              <w:rPr>
                <w:spacing w:val="-2"/>
                <w:sz w:val="28"/>
              </w:rPr>
              <w:t>измерения.</w:t>
            </w:r>
          </w:p>
          <w:p>
            <w:pPr>
              <w:pStyle w:val="TableParagraph"/>
              <w:spacing w:line="312" w:lineRule="auto"/>
              <w:ind w:left="111" w:right="1162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прямых и косвенных измерений.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прямых </w:t>
            </w:r>
            <w:r>
              <w:rPr>
                <w:spacing w:val="-2"/>
                <w:sz w:val="28"/>
              </w:rPr>
              <w:t>измерений.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sz w:val="28"/>
              </w:rPr>
              <w:t>метод</w:t>
            </w:r>
            <w:r>
              <w:rPr>
                <w:spacing w:val="-2"/>
                <w:sz w:val="28"/>
              </w:rPr>
              <w:t> границ</w:t>
            </w:r>
          </w:p>
          <w:p>
            <w:pPr>
              <w:pStyle w:val="TableParagraph"/>
              <w:spacing w:line="312" w:lineRule="auto" w:before="95"/>
              <w:ind w:left="111" w:right="12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оценки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абсолютной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погрешности прямого измерения, правила округления абсолютных погрешностей, формулы для оценки относительной погрешности косвенного измерения.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округлять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абсолютные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209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1162"/>
              <w:rPr>
                <w:sz w:val="28"/>
              </w:rPr>
            </w:pPr>
            <w:r>
              <w:rPr>
                <w:sz w:val="28"/>
              </w:rPr>
              <w:t>погрешности, выражать </w:t>
            </w:r>
            <w:r>
              <w:rPr>
                <w:spacing w:val="-2"/>
                <w:sz w:val="28"/>
              </w:rPr>
              <w:t>относительные погрешности </w:t>
            </w:r>
            <w:r>
              <w:rPr>
                <w:sz w:val="28"/>
              </w:rPr>
              <w:t>в процентах.</w:t>
            </w:r>
          </w:p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оценку</w:t>
            </w:r>
          </w:p>
          <w:p>
            <w:pPr>
              <w:pStyle w:val="TableParagraph"/>
              <w:spacing w:before="92"/>
              <w:ind w:left="111"/>
              <w:rPr>
                <w:sz w:val="28"/>
              </w:rPr>
            </w:pPr>
            <w:r>
              <w:rPr>
                <w:sz w:val="28"/>
              </w:rPr>
              <w:t>относительных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погрешностей</w:t>
            </w:r>
          </w:p>
        </w:tc>
      </w:tr>
      <w:tr>
        <w:trPr>
          <w:trHeight w:val="7122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146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148"/>
              <w:rPr>
                <w:sz w:val="28"/>
              </w:rPr>
            </w:pPr>
            <w:r>
              <w:rPr>
                <w:spacing w:val="-2"/>
                <w:sz w:val="28"/>
              </w:rPr>
              <w:t>Усреднение измерений.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Случайная погрешность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49" w:type="dxa"/>
          </w:tcPr>
          <w:p>
            <w:pPr>
              <w:pStyle w:val="TableParagraph"/>
              <w:spacing w:line="314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Приборные погрешности, случайные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систематические </w:t>
            </w:r>
            <w:r>
              <w:rPr>
                <w:spacing w:val="-2"/>
                <w:sz w:val="28"/>
              </w:rPr>
              <w:t>погрешности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приборная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погрешность,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случайная погрешность, систематическая погрешность, среднее значение.</w:t>
            </w:r>
          </w:p>
          <w:p>
            <w:pPr>
              <w:pStyle w:val="TableParagraph"/>
              <w:spacing w:line="312" w:lineRule="auto" w:before="1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приборной, случайной и систематической </w:t>
            </w:r>
            <w:r>
              <w:rPr>
                <w:spacing w:val="-2"/>
                <w:sz w:val="28"/>
              </w:rPr>
              <w:t>погрешности.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экспериментально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набор значений физической величины</w:t>
            </w:r>
          </w:p>
          <w:p>
            <w:pPr>
              <w:pStyle w:val="TableParagraph"/>
              <w:spacing w:line="312" w:lineRule="auto" w:before="4"/>
              <w:ind w:left="111" w:right="12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проведении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нескольких независимых измерений.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формулы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среднего арифметического нескольких чисел, для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оценки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абсолютной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погрешности значения физической величины, оцененного как среднее</w:t>
            </w:r>
          </w:p>
          <w:p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арифметическое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набора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значений.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5861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Оценивать </w:t>
            </w:r>
            <w:r>
              <w:rPr>
                <w:sz w:val="28"/>
              </w:rPr>
              <w:t>значение измеряемой физической величины как среднее арифметическое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набора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значений, полученных при проведении нескольких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независимых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измерений, абсолютную и относительную погрешность значения этой физической величины.</w:t>
            </w: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взаимосвязи</w:t>
            </w:r>
          </w:p>
          <w:p>
            <w:pPr>
              <w:pStyle w:val="TableParagraph"/>
              <w:spacing w:line="312" w:lineRule="auto" w:before="101"/>
              <w:ind w:left="111" w:right="127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оценкой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значения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физической величины, определяемой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по результатам нескольких независимых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измерений,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средним</w:t>
            </w:r>
          </w:p>
          <w:p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арифметическим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нескольких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чисел</w:t>
            </w:r>
          </w:p>
        </w:tc>
      </w:tr>
      <w:tr>
        <w:trPr>
          <w:trHeight w:val="3354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146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 w:before="4"/>
              <w:ind w:left="110" w:right="314"/>
              <w:rPr>
                <w:sz w:val="28"/>
              </w:rPr>
            </w:pPr>
            <w:r>
              <w:rPr>
                <w:spacing w:val="-2"/>
                <w:sz w:val="28"/>
              </w:rPr>
              <w:t>Кинематические </w:t>
            </w:r>
            <w:r>
              <w:rPr>
                <w:sz w:val="28"/>
              </w:rPr>
              <w:t>измерения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дальности полета, расчет начальной скорости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before="4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49" w:type="dxa"/>
          </w:tcPr>
          <w:p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Перемещение,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скорость</w:t>
            </w:r>
          </w:p>
          <w:p>
            <w:pPr>
              <w:pStyle w:val="TableParagraph"/>
              <w:spacing w:line="312" w:lineRule="auto" w:before="95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ускорение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материальной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точки, их проекции на оси системы координат. Сложение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перемещений и сложение скоростей.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тела, брошенного под углом</w:t>
            </w:r>
          </w:p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горизонту.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 w:before="4"/>
              <w:ind w:left="111" w:right="553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скорость,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ускорение,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свободное падение, дальность полета,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абсолютная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измерения, относительная погрешность </w:t>
            </w:r>
            <w:r>
              <w:rPr>
                <w:spacing w:val="-2"/>
                <w:sz w:val="28"/>
              </w:rPr>
              <w:t>измерения.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свободного</w:t>
            </w:r>
          </w:p>
          <w:p>
            <w:pPr>
              <w:pStyle w:val="TableParagraph"/>
              <w:spacing w:before="100"/>
              <w:ind w:left="111"/>
              <w:rPr>
                <w:sz w:val="28"/>
              </w:rPr>
            </w:pPr>
            <w:r>
              <w:rPr>
                <w:sz w:val="28"/>
              </w:rPr>
              <w:t>падения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> различных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координат,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скорости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ускорения материальной точки от времени</w:t>
            </w: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422"/>
              <w:rPr>
                <w:sz w:val="28"/>
              </w:rPr>
            </w:pPr>
            <w:r>
              <w:rPr>
                <w:sz w:val="28"/>
              </w:rPr>
              <w:t>значениях начальной скорости,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углах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начальной скоростью и горизонтом.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рулетку, кинематические формулы, описывающие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тела,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брошенного под углом к горизонту. </w:t>
            </w: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характере зависимости дальности полета тела, брошенного горизонтально,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начальной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скорости.</w:t>
            </w:r>
          </w:p>
          <w:p>
            <w:pPr>
              <w:pStyle w:val="TableParagraph"/>
              <w:spacing w:line="312" w:lineRule="auto" w:before="85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дальности полета тела, брошенного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горизонтально,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начальной скорости и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полученные результаты.</w:t>
            </w:r>
          </w:p>
          <w:p>
            <w:pPr>
              <w:pStyle w:val="TableParagraph"/>
              <w:spacing w:line="314" w:lineRule="auto"/>
              <w:ind w:left="111" w:right="87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 определение 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экспериментальным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данным начальной скорости тела,</w:t>
            </w:r>
          </w:p>
          <w:p>
            <w:pPr>
              <w:pStyle w:val="TableParagraph"/>
              <w:spacing w:line="317" w:lineRule="exact"/>
              <w:ind w:left="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брошенного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горизонтально.</w:t>
            </w:r>
          </w:p>
          <w:p>
            <w:pPr>
              <w:pStyle w:val="TableParagraph"/>
              <w:spacing w:before="93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pacing w:val="-2"/>
                <w:sz w:val="28"/>
              </w:rPr>
              <w:t>абсолютную</w:t>
            </w:r>
          </w:p>
          <w:p>
            <w:pPr>
              <w:pStyle w:val="TableParagraph"/>
              <w:spacing w:before="96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погрешность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839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начальной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скорости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тела,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брошенного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горизонтально</w:t>
            </w:r>
          </w:p>
        </w:tc>
      </w:tr>
      <w:tr>
        <w:trPr>
          <w:trHeight w:val="7115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Простейшие</w:t>
            </w:r>
          </w:p>
          <w:p>
            <w:pPr>
              <w:pStyle w:val="TableParagraph"/>
              <w:spacing w:line="312" w:lineRule="auto" w:before="9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геометрические измерения</w:t>
            </w:r>
          </w:p>
          <w:p>
            <w:pPr>
              <w:pStyle w:val="TableParagraph"/>
              <w:spacing w:line="31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(самостоятельная работа)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Методы и приемы проведения прямых и косвенных измерений геометрических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(длина, угол, площадь, объем)</w:t>
            </w: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абсолютная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измерения, относительная погрешность </w:t>
            </w:r>
            <w:r>
              <w:rPr>
                <w:spacing w:val="-2"/>
                <w:sz w:val="28"/>
              </w:rPr>
              <w:t>измерения.</w:t>
            </w:r>
          </w:p>
          <w:p>
            <w:pPr>
              <w:pStyle w:val="TableParagraph"/>
              <w:spacing w:line="312" w:lineRule="auto" w:before="5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Знать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приемы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проведения прямых измерений геометрических </w:t>
            </w:r>
            <w:r>
              <w:rPr>
                <w:spacing w:val="-2"/>
                <w:sz w:val="28"/>
              </w:rPr>
              <w:t>величин.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pacing w:val="-2"/>
                <w:sz w:val="28"/>
              </w:rPr>
              <w:t>формулы</w:t>
            </w:r>
          </w:p>
          <w:p>
            <w:pPr>
              <w:pStyle w:val="TableParagraph"/>
              <w:spacing w:line="312" w:lineRule="auto" w:before="95"/>
              <w:ind w:left="111" w:right="108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определения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абсолютных и оценки относительных </w:t>
            </w:r>
            <w:r>
              <w:rPr>
                <w:spacing w:val="-2"/>
                <w:sz w:val="28"/>
              </w:rPr>
              <w:t>погрешностей.</w:t>
            </w:r>
          </w:p>
          <w:p>
            <w:pPr>
              <w:pStyle w:val="TableParagraph"/>
              <w:spacing w:line="314" w:lineRule="auto"/>
              <w:ind w:left="111" w:right="553"/>
              <w:rPr>
                <w:sz w:val="28"/>
              </w:rPr>
            </w:pP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задачу на определение площади фигуры и объема тела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экспериментально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измеренным значениям длин.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относительных</w:t>
            </w:r>
          </w:p>
          <w:p>
            <w:pPr>
              <w:pStyle w:val="TableParagraph"/>
              <w:spacing w:before="95"/>
              <w:ind w:left="111"/>
              <w:rPr>
                <w:sz w:val="28"/>
              </w:rPr>
            </w:pPr>
            <w:r>
              <w:rPr>
                <w:sz w:val="28"/>
              </w:rPr>
              <w:t>погрешностей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процентах</w:t>
            </w:r>
          </w:p>
        </w:tc>
      </w:tr>
      <w:tr>
        <w:trPr>
          <w:trHeight w:val="1257" w:hRule="atLeast"/>
        </w:trPr>
        <w:tc>
          <w:tcPr>
            <w:tcW w:w="843" w:type="dxa"/>
          </w:tcPr>
          <w:p>
            <w:pPr>
              <w:pStyle w:val="TableParagraph"/>
              <w:spacing w:before="3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Графики</w:t>
            </w:r>
          </w:p>
          <w:p>
            <w:pPr>
              <w:pStyle w:val="TableParagraph"/>
              <w:spacing w:line="410" w:lineRule="atLeast" w:before="8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экспериментальных зависимостей.</w:t>
            </w:r>
          </w:p>
        </w:tc>
        <w:tc>
          <w:tcPr>
            <w:tcW w:w="1699" w:type="dxa"/>
          </w:tcPr>
          <w:p>
            <w:pPr>
              <w:pStyle w:val="TableParagraph"/>
              <w:spacing w:before="3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представление</w:t>
            </w:r>
          </w:p>
          <w:p>
            <w:pPr>
              <w:pStyle w:val="TableParagraph"/>
              <w:spacing w:line="410" w:lineRule="atLeast" w:before="8"/>
              <w:ind w:left="110" w:right="110"/>
              <w:rPr>
                <w:sz w:val="28"/>
              </w:rPr>
            </w:pPr>
            <w:r>
              <w:rPr>
                <w:sz w:val="28"/>
              </w:rPr>
              <w:t>зависимостей физических величин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друг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друга.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Линейная</w:t>
            </w:r>
          </w:p>
        </w:tc>
        <w:tc>
          <w:tcPr>
            <w:tcW w:w="4789" w:type="dxa"/>
          </w:tcPr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график</w:t>
            </w:r>
          </w:p>
          <w:p>
            <w:pPr>
              <w:pStyle w:val="TableParagraph"/>
              <w:spacing w:line="410" w:lineRule="atLeast" w:before="8"/>
              <w:ind w:left="111" w:right="127"/>
              <w:rPr>
                <w:sz w:val="28"/>
              </w:rPr>
            </w:pPr>
            <w:r>
              <w:rPr>
                <w:sz w:val="28"/>
              </w:rPr>
              <w:t>зависимости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физической величины от другой, линейная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4" w:lineRule="auto"/>
              <w:ind w:left="110" w:right="683"/>
              <w:rPr>
                <w:sz w:val="28"/>
              </w:rPr>
            </w:pPr>
            <w:r>
              <w:rPr>
                <w:spacing w:val="-2"/>
                <w:sz w:val="28"/>
              </w:rPr>
              <w:t>Графическая </w:t>
            </w:r>
            <w:r>
              <w:rPr>
                <w:sz w:val="28"/>
              </w:rPr>
              <w:t>обработка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данных </w:t>
            </w:r>
            <w:r>
              <w:rPr>
                <w:spacing w:val="-2"/>
                <w:sz w:val="28"/>
              </w:rPr>
              <w:t>(лекция)</w:t>
            </w: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зависимость. Угловой коэффициент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свободное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слагаемое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линейной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</w:t>
            </w: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353"/>
              <w:rPr>
                <w:sz w:val="28"/>
              </w:rPr>
            </w:pPr>
            <w:r>
              <w:rPr>
                <w:sz w:val="28"/>
              </w:rPr>
              <w:t>зависимость,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угловой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коэффициент и свободное слагаемое линейной зависимости, аппроксимация,</w:t>
            </w:r>
          </w:p>
          <w:p>
            <w:pPr>
              <w:pStyle w:val="TableParagraph"/>
              <w:spacing w:line="312" w:lineRule="auto"/>
              <w:ind w:left="111" w:right="267"/>
              <w:rPr>
                <w:sz w:val="28"/>
              </w:rPr>
            </w:pPr>
            <w:r>
              <w:rPr>
                <w:sz w:val="28"/>
              </w:rPr>
              <w:t>интерполяция, экстраполяция. </w:t>
            </w:r>
            <w:r>
              <w:rPr>
                <w:i/>
                <w:sz w:val="28"/>
              </w:rPr>
              <w:t>Знать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построения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графиков зависимостей физических величин друг от друга.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графики линейных зависимостей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физических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величин друг от друга.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sz w:val="28"/>
              </w:rPr>
              <w:t>аппроксимации, интерполяции, экстраполяции.</w:t>
            </w:r>
          </w:p>
          <w:p>
            <w:pPr>
              <w:pStyle w:val="TableParagraph"/>
              <w:spacing w:line="314" w:lineRule="auto"/>
              <w:ind w:left="111" w:right="896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проводить процедуры аппроксимации,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интерполяции, </w:t>
            </w:r>
            <w:r>
              <w:rPr>
                <w:spacing w:val="-2"/>
                <w:sz w:val="28"/>
              </w:rPr>
              <w:t>экстраполяции.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углового коэффициента и свободного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слагаемого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линейной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зависимости,</w:t>
            </w:r>
          </w:p>
          <w:p>
            <w:pPr>
              <w:pStyle w:val="TableParagraph"/>
              <w:spacing w:before="72"/>
              <w:ind w:left="111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абсолютные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7122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погрешности.</w:t>
            </w:r>
          </w:p>
          <w:p>
            <w:pPr>
              <w:pStyle w:val="TableParagraph"/>
              <w:spacing w:line="314" w:lineRule="auto" w:before="96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Устанавливать взаимосвязи </w:t>
            </w:r>
            <w:r>
              <w:rPr>
                <w:sz w:val="28"/>
              </w:rPr>
              <w:t>между математическим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понятием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«линейная функция» и линейной зависимостью физических величин друг от друга.</w:t>
            </w:r>
          </w:p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графики линейных зависимостей физических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величин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друг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друга. </w:t>
            </w: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задачи на построение линейных графиков зависимостей физических величин друг от друга по заданным наборам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экспериментальных данных, 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построенному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графику угловой коэффициент и свободное слагаемое, оценивать их абсолютные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относительные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погрешности</w:t>
            </w:r>
          </w:p>
        </w:tc>
      </w:tr>
      <w:tr>
        <w:trPr>
          <w:trHeight w:val="2093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1156"/>
              <w:rPr>
                <w:sz w:val="28"/>
              </w:rPr>
            </w:pPr>
            <w:r>
              <w:rPr>
                <w:spacing w:val="-2"/>
                <w:sz w:val="28"/>
              </w:rPr>
              <w:t>Обработка нелинейных зависимостей: линеаризация,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подсчет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площади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762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представление зависимостей физических величин друг от друга.</w:t>
            </w:r>
          </w:p>
          <w:p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Нелинейная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</w:t>
            </w:r>
          </w:p>
          <w:p>
            <w:pPr>
              <w:pStyle w:val="TableParagraph"/>
              <w:spacing w:before="99"/>
              <w:ind w:left="110"/>
              <w:rPr>
                <w:sz w:val="28"/>
              </w:rPr>
            </w:pPr>
            <w:r>
              <w:rPr>
                <w:sz w:val="28"/>
              </w:rPr>
              <w:t>и ее</w:t>
            </w:r>
            <w:r>
              <w:rPr>
                <w:spacing w:val="-2"/>
                <w:sz w:val="28"/>
              </w:rPr>
              <w:t> линеаризация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график зависимости одной физической величины от другой, нелинейная зависимость, линеаризация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нелинейной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зависимости,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площадь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1124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графиком, </w:t>
            </w:r>
            <w:r>
              <w:rPr>
                <w:spacing w:val="-2"/>
                <w:sz w:val="28"/>
              </w:rPr>
              <w:t>построение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касательных</w:t>
            </w:r>
          </w:p>
          <w:p>
            <w:pPr>
              <w:pStyle w:val="TableParagraph"/>
              <w:spacing w:before="96"/>
              <w:ind w:left="110"/>
              <w:rPr>
                <w:sz w:val="28"/>
              </w:rPr>
            </w:pPr>
            <w:r>
              <w:rPr>
                <w:sz w:val="28"/>
              </w:rPr>
              <w:t>к графику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(лекция)</w:t>
            </w: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графиком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зависимости,</w:t>
            </w:r>
          </w:p>
          <w:p>
            <w:pPr>
              <w:pStyle w:val="TableParagraph"/>
              <w:spacing w:line="316" w:lineRule="auto" w:before="96"/>
              <w:ind w:left="111" w:right="353"/>
              <w:rPr>
                <w:sz w:val="28"/>
              </w:rPr>
            </w:pPr>
            <w:r>
              <w:rPr>
                <w:sz w:val="28"/>
              </w:rPr>
              <w:t>касательная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графику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зависимости в данной точке.</w:t>
            </w:r>
          </w:p>
          <w:p>
            <w:pPr>
              <w:pStyle w:val="TableParagraph"/>
              <w:spacing w:line="312" w:lineRule="auto"/>
              <w:ind w:left="111" w:right="155"/>
              <w:rPr>
                <w:sz w:val="28"/>
              </w:rPr>
            </w:pPr>
            <w:r>
              <w:rPr>
                <w:i/>
                <w:sz w:val="28"/>
              </w:rPr>
              <w:t>Знать </w:t>
            </w:r>
            <w:r>
              <w:rPr>
                <w:sz w:val="28"/>
              </w:rPr>
              <w:t>правила построения графиков зависимостей физических величин друг от друга, физический смысл площади под графиком зависимости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касательной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графику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зависимости в данной точке.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исходные</w:t>
            </w:r>
          </w:p>
          <w:p>
            <w:pPr>
              <w:pStyle w:val="TableParagraph"/>
              <w:spacing w:line="312" w:lineRule="auto" w:before="91"/>
              <w:ind w:left="111" w:right="127"/>
              <w:rPr>
                <w:sz w:val="28"/>
              </w:rPr>
            </w:pPr>
            <w:r>
              <w:rPr>
                <w:sz w:val="28"/>
              </w:rPr>
              <w:t>и линеаризованные графики зависимостей физических величин друг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друга,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касательную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графику нелинейной зависимости в данной </w:t>
            </w:r>
            <w:r>
              <w:rPr>
                <w:spacing w:val="-2"/>
                <w:sz w:val="28"/>
              </w:rPr>
              <w:t>точке.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/>
              <w:ind w:left="111" w:right="896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площади под графиком зависимости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углового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коэффициента</w:t>
            </w:r>
          </w:p>
          <w:p>
            <w:pPr>
              <w:pStyle w:val="TableParagraph"/>
              <w:spacing w:before="88"/>
              <w:ind w:left="111"/>
              <w:rPr>
                <w:sz w:val="28"/>
              </w:rPr>
            </w:pPr>
            <w:r>
              <w:rPr>
                <w:sz w:val="28"/>
              </w:rPr>
              <w:t>касательной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графику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нелинейной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795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зависимости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данной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точке, оценивать их абсолютные </w:t>
            </w:r>
            <w:r>
              <w:rPr>
                <w:spacing w:val="-2"/>
                <w:sz w:val="28"/>
              </w:rPr>
              <w:t>погрешности.</w:t>
            </w:r>
          </w:p>
          <w:p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взаимосвязи</w:t>
            </w:r>
          </w:p>
          <w:p>
            <w:pPr>
              <w:pStyle w:val="TableParagraph"/>
              <w:spacing w:before="92"/>
              <w:ind w:left="111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математическим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понятием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«функция» и зависимостью физических величин друг от друга. </w:t>
            </w:r>
            <w:r>
              <w:rPr>
                <w:i/>
                <w:sz w:val="28"/>
              </w:rPr>
              <w:t>Исследовать 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графики нелинейных зависимостей физических величин друг от друга. </w:t>
            </w: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задачи на построение линеаризованных графиков зависимостей физических величин друг от друга по заданным наборам экспериментальных данных, 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построенному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графику угловой коэффициент и свободное слагаемое, оценивать их абсолютные</w:t>
            </w:r>
          </w:p>
          <w:p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относительные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погрешности</w:t>
            </w:r>
          </w:p>
        </w:tc>
      </w:tr>
      <w:tr>
        <w:trPr>
          <w:trHeight w:val="1257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1359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 зависимости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координаты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границы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Равномерное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неравномерное прямолинейное движение.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Координата,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время,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скорость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график зависимости одной физической</w:t>
            </w:r>
          </w:p>
          <w:p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величины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другой,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нелинейная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7539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566"/>
              <w:rPr>
                <w:sz w:val="28"/>
              </w:rPr>
            </w:pPr>
            <w:r>
              <w:rPr>
                <w:sz w:val="28"/>
              </w:rPr>
              <w:t>области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намокания от времени.</w:t>
            </w:r>
          </w:p>
          <w:p>
            <w:pPr>
              <w:pStyle w:val="TableParagraph"/>
              <w:spacing w:line="312" w:lineRule="auto" w:before="2"/>
              <w:ind w:left="110" w:right="1174"/>
              <w:rPr>
                <w:sz w:val="28"/>
              </w:rPr>
            </w:pPr>
            <w:r>
              <w:rPr>
                <w:spacing w:val="-2"/>
                <w:sz w:val="28"/>
              </w:rPr>
              <w:t>Линеаризация зависимости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427"/>
              <w:rPr>
                <w:sz w:val="28"/>
              </w:rPr>
            </w:pPr>
            <w:r>
              <w:rPr>
                <w:sz w:val="28"/>
              </w:rPr>
              <w:t>зависимость, линеаризация нелинейной зависимости.</w:t>
            </w:r>
            <w:r>
              <w:rPr>
                <w:spacing w:val="40"/>
                <w:sz w:val="28"/>
              </w:rPr>
              <w:t> </w:t>
            </w: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линеаризованный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график зависимости физических величин друг от друга.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углового коэффициента и свободного слагаемого графика линейной зависимости, оценивать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абсолютные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погрешности.</w:t>
            </w:r>
          </w:p>
          <w:p>
            <w:pPr>
              <w:pStyle w:val="TableParagraph"/>
              <w:spacing w:line="312" w:lineRule="auto" w:before="94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Исследовать 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нелинейную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координаты границы области намокания бумаги от времени.</w:t>
            </w:r>
          </w:p>
          <w:p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секундомер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рулетку</w:t>
            </w:r>
          </w:p>
        </w:tc>
      </w:tr>
      <w:tr>
        <w:trPr>
          <w:trHeight w:val="1675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56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упругого </w:t>
            </w:r>
            <w:r>
              <w:rPr>
                <w:spacing w:val="-2"/>
                <w:sz w:val="28"/>
              </w:rPr>
              <w:t>гистерезиса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1205"/>
              <w:rPr>
                <w:sz w:val="28"/>
              </w:rPr>
            </w:pPr>
            <w:r>
              <w:rPr>
                <w:sz w:val="28"/>
              </w:rPr>
              <w:t>Сила. Измерение силы динамометром.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Упругие</w:t>
            </w:r>
          </w:p>
          <w:p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частично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упругие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деформации.</w:t>
            </w:r>
          </w:p>
          <w:p>
            <w:pPr>
              <w:pStyle w:val="TableParagraph"/>
              <w:spacing w:before="100"/>
              <w:ind w:left="110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упругости.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Гука.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сила, деформация, упругий гистерезис. </w:t>
            </w:r>
            <w:r>
              <w:rPr>
                <w:i/>
                <w:sz w:val="28"/>
              </w:rPr>
              <w:t>Уметь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Гука,</w:t>
            </w:r>
          </w:p>
          <w:p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экспериментальную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Отклонения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закона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Гука.</w:t>
            </w:r>
          </w:p>
          <w:p>
            <w:pPr>
              <w:pStyle w:val="TableParagraph"/>
              <w:spacing w:line="316" w:lineRule="auto" w:before="96"/>
              <w:ind w:left="110" w:right="1092"/>
              <w:rPr>
                <w:sz w:val="28"/>
              </w:rPr>
            </w:pPr>
            <w:r>
              <w:rPr>
                <w:sz w:val="28"/>
              </w:rPr>
              <w:t>Гистерезис.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силы на малом и на конечном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перемещении.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Графическое представление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силы</w:t>
            </w: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характере зависимости длины объекта от величины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приложенной к нему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силы. </w:t>
            </w: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нелинейный график зависимости физических величин друг от друга.</w:t>
            </w:r>
          </w:p>
          <w:p>
            <w:pPr>
              <w:pStyle w:val="TableParagraph"/>
              <w:spacing w:line="314" w:lineRule="auto" w:before="3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нелинейную зависимость длины объекта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величины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приложенной к нему силы.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z w:val="28"/>
              </w:rPr>
              <w:t>угол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наклона</w:t>
            </w:r>
          </w:p>
          <w:p>
            <w:pPr>
              <w:pStyle w:val="TableParagraph"/>
              <w:spacing w:line="312" w:lineRule="auto" w:before="90"/>
              <w:ind w:left="111" w:right="38"/>
              <w:rPr>
                <w:sz w:val="28"/>
              </w:rPr>
            </w:pPr>
            <w:r>
              <w:rPr>
                <w:sz w:val="28"/>
              </w:rPr>
              <w:t>касательной к графику нелинейной зависимости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данной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точке,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площадь под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графиком,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абсолютные и относительные погрешности этих </w:t>
            </w:r>
            <w:r>
              <w:rPr>
                <w:spacing w:val="-2"/>
                <w:sz w:val="28"/>
              </w:rPr>
              <w:t>величин.</w:t>
            </w:r>
          </w:p>
          <w:p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секундомер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динамометр.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292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взаимосвязи</w:t>
            </w:r>
          </w:p>
          <w:p>
            <w:pPr>
              <w:pStyle w:val="TableParagraph"/>
              <w:spacing w:line="314" w:lineRule="auto" w:before="96"/>
              <w:ind w:left="111" w:right="640"/>
              <w:jc w:val="both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определением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физической величины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«механическая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работа» и геометрическим понятием</w:t>
            </w:r>
          </w:p>
          <w:p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«площадь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графиком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</w:t>
            </w:r>
          </w:p>
          <w:p>
            <w:pPr>
              <w:pStyle w:val="TableParagraph"/>
              <w:spacing w:line="410" w:lineRule="atLeast" w:before="8"/>
              <w:ind w:left="111" w:right="127"/>
              <w:rPr>
                <w:sz w:val="28"/>
              </w:rPr>
            </w:pPr>
            <w:r>
              <w:rPr>
                <w:sz w:val="28"/>
              </w:rPr>
              <w:t>величины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величины </w:t>
            </w:r>
            <w:r>
              <w:rPr>
                <w:spacing w:val="-2"/>
                <w:sz w:val="28"/>
              </w:rPr>
              <w:t>деформации»</w:t>
            </w:r>
          </w:p>
        </w:tc>
      </w:tr>
      <w:tr>
        <w:trPr>
          <w:trHeight w:val="6142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2982" w:type="dxa"/>
          </w:tcPr>
          <w:p>
            <w:pPr>
              <w:pStyle w:val="TableParagraph"/>
              <w:spacing w:line="304" w:lineRule="auto"/>
              <w:ind w:left="110" w:right="499"/>
              <w:rPr>
                <w:sz w:val="28"/>
              </w:rPr>
            </w:pPr>
            <w:r>
              <w:rPr>
                <w:sz w:val="28"/>
              </w:rPr>
              <w:t>Нахождение массы линейки и шприца с помощью </w:t>
            </w:r>
            <w:r>
              <w:rPr>
                <w:spacing w:val="-2"/>
                <w:sz w:val="28"/>
              </w:rPr>
              <w:t>уравновешивания </w:t>
            </w:r>
            <w:r>
              <w:rPr>
                <w:sz w:val="28"/>
              </w:rPr>
              <w:t>рычага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04" w:lineRule="auto"/>
              <w:ind w:left="110" w:right="409"/>
              <w:rPr>
                <w:sz w:val="28"/>
              </w:rPr>
            </w:pPr>
            <w:r>
              <w:rPr>
                <w:sz w:val="28"/>
              </w:rPr>
              <w:t>Абсолютно твердое тело. Вращательное движение твердого тела. Момент силы относительно оси вращения. Плечо силы. Сложение сил, приложенных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твердому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телу.</w:t>
            </w:r>
          </w:p>
          <w:p>
            <w:pPr>
              <w:pStyle w:val="TableParagraph"/>
              <w:spacing w:line="300" w:lineRule="auto"/>
              <w:ind w:left="110"/>
              <w:rPr>
                <w:sz w:val="28"/>
              </w:rPr>
            </w:pPr>
            <w:r>
              <w:rPr>
                <w:sz w:val="28"/>
              </w:rPr>
              <w:t>Центр тяжести тела. Условия равновесия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твердого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тела.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Рычаг</w:t>
            </w:r>
          </w:p>
        </w:tc>
        <w:tc>
          <w:tcPr>
            <w:tcW w:w="4789" w:type="dxa"/>
          </w:tcPr>
          <w:p>
            <w:pPr>
              <w:pStyle w:val="TableParagraph"/>
              <w:spacing w:line="30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момент силы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относительно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оси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вращения, плечо силы, центр тяжести тела, </w:t>
            </w:r>
            <w:r>
              <w:rPr>
                <w:spacing w:val="-2"/>
                <w:sz w:val="28"/>
              </w:rPr>
              <w:t>рычаг.</w:t>
            </w:r>
          </w:p>
          <w:p>
            <w:pPr>
              <w:pStyle w:val="TableParagraph"/>
              <w:spacing w:line="30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формулировать правило моментов, условия равновесия абсолютно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твердого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складывать силы, приложенные к твердому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телу, собирать экспериментальную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04" w:lineRule="auto" w:before="86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применения </w:t>
            </w:r>
            <w:r>
              <w:rPr>
                <w:spacing w:val="-2"/>
                <w:sz w:val="28"/>
              </w:rPr>
              <w:t>рычагов.</w:t>
            </w:r>
          </w:p>
          <w:p>
            <w:pPr>
              <w:pStyle w:val="TableParagraph"/>
              <w:spacing w:line="300" w:lineRule="auto" w:before="4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характере зависимости координаты точки</w:t>
            </w:r>
          </w:p>
          <w:p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z w:val="28"/>
              </w:rPr>
              <w:t>опоры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уравновешенного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рычага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420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07" w:lineRule="auto"/>
              <w:ind w:left="111" w:right="65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силы,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приложенной к его концу.</w:t>
            </w:r>
          </w:p>
          <w:p>
            <w:pPr>
              <w:pStyle w:val="TableParagraph"/>
              <w:spacing w:line="307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линейный график зависимости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физических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величин друг от друга.</w:t>
            </w:r>
          </w:p>
          <w:p>
            <w:pPr>
              <w:pStyle w:val="TableParagraph"/>
              <w:spacing w:line="307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07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зависимость координаты точки опоры уравновешенного рычага</w:t>
            </w:r>
          </w:p>
          <w:p>
            <w:pPr>
              <w:pStyle w:val="TableParagraph"/>
              <w:spacing w:line="304" w:lineRule="auto"/>
              <w:ind w:left="111" w:right="65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силы,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приложенной к его концу.</w:t>
            </w:r>
          </w:p>
          <w:p>
            <w:pPr>
              <w:pStyle w:val="TableParagraph"/>
              <w:spacing w:line="307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графику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линейной зависимости значения углового коэффициента и свободного</w:t>
            </w:r>
          </w:p>
          <w:p>
            <w:pPr>
              <w:pStyle w:val="TableParagraph"/>
              <w:spacing w:line="302" w:lineRule="auto"/>
              <w:ind w:left="111" w:right="404"/>
              <w:jc w:val="both"/>
              <w:rPr>
                <w:sz w:val="28"/>
              </w:rPr>
            </w:pPr>
            <w:r>
              <w:rPr>
                <w:sz w:val="28"/>
              </w:rPr>
              <w:t>слагаемого, оценивать абсолютные 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относительные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погрешности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этих </w:t>
            </w:r>
            <w:r>
              <w:rPr>
                <w:spacing w:val="-2"/>
                <w:sz w:val="28"/>
              </w:rPr>
              <w:t>величин.</w:t>
            </w:r>
          </w:p>
          <w:p>
            <w:pPr>
              <w:pStyle w:val="TableParagraph"/>
              <w:spacing w:line="307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линейку, а также шприц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делениями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измерения </w:t>
            </w:r>
            <w:r>
              <w:rPr>
                <w:spacing w:val="-2"/>
                <w:sz w:val="28"/>
              </w:rPr>
              <w:t>объема.</w:t>
            </w:r>
          </w:p>
          <w:p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равновесии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рычага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 коэффициента</w:t>
            </w:r>
          </w:p>
          <w:p>
            <w:pPr>
              <w:pStyle w:val="TableParagraph"/>
              <w:spacing w:line="312" w:lineRule="auto" w:before="2"/>
              <w:ind w:left="110" w:right="124"/>
              <w:rPr>
                <w:sz w:val="28"/>
              </w:rPr>
            </w:pPr>
            <w:r>
              <w:rPr>
                <w:sz w:val="28"/>
              </w:rPr>
              <w:t>энергетических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потерь при отскоке шарика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поверхности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4" w:lineRule="auto"/>
              <w:ind w:left="110"/>
              <w:rPr>
                <w:sz w:val="28"/>
              </w:rPr>
            </w:pPr>
            <w:r>
              <w:rPr>
                <w:sz w:val="28"/>
              </w:rPr>
              <w:t>Импульс силы и изменение импульса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тела.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сохранения импульса. Кинетическая энергия материальной точки. Теорема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 изменении кинетической энергии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материальной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точки.</w:t>
            </w:r>
          </w:p>
          <w:p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Потенциальные</w:t>
            </w:r>
          </w:p>
          <w:p>
            <w:pPr>
              <w:pStyle w:val="TableParagraph"/>
              <w:spacing w:line="312" w:lineRule="auto" w:before="84"/>
              <w:ind w:left="110"/>
              <w:rPr>
                <w:sz w:val="28"/>
              </w:rPr>
            </w:pPr>
            <w:r>
              <w:rPr>
                <w:sz w:val="28"/>
              </w:rPr>
              <w:t>и непотенциальные силы. Потенциальная энергия.</w:t>
            </w:r>
          </w:p>
          <w:p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Потенциальная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энергия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тела</w:t>
            </w:r>
          </w:p>
          <w:p>
            <w:pPr>
              <w:pStyle w:val="TableParagraph"/>
              <w:spacing w:line="312" w:lineRule="auto" w:before="96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однородном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гравитационном поле. Связь работы</w:t>
            </w:r>
          </w:p>
          <w:p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непотенциальных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5"/>
                <w:sz w:val="28"/>
              </w:rPr>
              <w:t>сил</w:t>
            </w:r>
          </w:p>
          <w:p>
            <w:pPr>
              <w:pStyle w:val="TableParagraph"/>
              <w:spacing w:line="312" w:lineRule="auto" w:before="96"/>
              <w:ind w:left="110" w:right="110"/>
              <w:rPr>
                <w:sz w:val="28"/>
              </w:rPr>
            </w:pPr>
            <w:r>
              <w:rPr>
                <w:sz w:val="28"/>
              </w:rPr>
              <w:t>с изменением механической энергии системы тел. Закон сохранения механической энергии.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Упругие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неупругие столкновения. Внутренняя энергия тела</w:t>
            </w: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импульс силы, импульс тела, кинетическая энергия материальной точки,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потенциальные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непотенциальные силы, потенциальная энергия</w:t>
            </w:r>
          </w:p>
          <w:p>
            <w:pPr>
              <w:pStyle w:val="TableParagraph"/>
              <w:spacing w:line="312" w:lineRule="auto"/>
              <w:ind w:left="111" w:right="792"/>
              <w:rPr>
                <w:sz w:val="28"/>
              </w:rPr>
            </w:pPr>
            <w:r>
              <w:rPr>
                <w:sz w:val="28"/>
              </w:rPr>
              <w:t>(в т.ч. тела в однородном гравитационном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поле),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упругие и неупругие столкновения.</w:t>
            </w:r>
          </w:p>
          <w:p>
            <w:pPr>
              <w:pStyle w:val="TableParagraph"/>
              <w:spacing w:line="316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формулировать закон сохранения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импульса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теорему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изменении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кинетической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энергии материальной точки, давать определение потенциальных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 непотенциальных сил; формулировать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сохранения механической энергии.</w:t>
            </w:r>
          </w:p>
          <w:p>
            <w:pPr>
              <w:pStyle w:val="TableParagraph"/>
              <w:spacing w:line="312" w:lineRule="auto"/>
              <w:ind w:left="111" w:right="553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случаев, когда импульс тела сохраняется или не сохраняется, когда механическая энергия системы сохраняется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сохраняется,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упругих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неупругих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столкновений.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8375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характере зависимости высоты отскока шарика после соударения с поверхностью горизонтального стола от высоты </w:t>
            </w:r>
            <w:r>
              <w:rPr>
                <w:spacing w:val="-2"/>
                <w:sz w:val="28"/>
              </w:rPr>
              <w:t>сброса.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линейный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нелинейный график зависимости физических величин друг от друга.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Исследовать 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высоты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отскока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шарика после соударения с поверхностью горизонтального стола от высоты </w:t>
            </w:r>
            <w:r>
              <w:rPr>
                <w:spacing w:val="-2"/>
                <w:sz w:val="28"/>
              </w:rPr>
              <w:t>сброса.</w:t>
            </w:r>
          </w:p>
          <w:p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рулетку.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абсолютно</w:t>
            </w:r>
          </w:p>
          <w:p>
            <w:pPr>
              <w:pStyle w:val="TableParagraph"/>
              <w:spacing w:line="410" w:lineRule="atLeast" w:before="8"/>
              <w:ind w:left="111" w:right="127"/>
              <w:rPr>
                <w:sz w:val="28"/>
              </w:rPr>
            </w:pPr>
            <w:r>
              <w:rPr>
                <w:sz w:val="28"/>
              </w:rPr>
              <w:t>упругих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абсолютно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неупругих </w:t>
            </w:r>
            <w:r>
              <w:rPr>
                <w:spacing w:val="-2"/>
                <w:sz w:val="28"/>
              </w:rPr>
              <w:t>соударениях</w:t>
            </w:r>
          </w:p>
        </w:tc>
      </w:tr>
      <w:tr>
        <w:trPr>
          <w:trHeight w:val="422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9" w:type="dxa"/>
          </w:tcPr>
          <w:p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414" w:hRule="atLeast"/>
        </w:trPr>
        <w:tc>
          <w:tcPr>
            <w:tcW w:w="14562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Молекулярная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физика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термодинамика</w:t>
            </w:r>
          </w:p>
        </w:tc>
      </w:tr>
      <w:tr>
        <w:trPr>
          <w:trHeight w:val="8800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 w:before="4"/>
              <w:ind w:left="110" w:right="12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 теплоемкости </w:t>
            </w:r>
            <w:r>
              <w:rPr>
                <w:sz w:val="28"/>
              </w:rPr>
              <w:t>твердого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тела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before="4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 w:before="4"/>
              <w:ind w:left="110" w:right="501"/>
              <w:rPr>
                <w:sz w:val="28"/>
              </w:rPr>
            </w:pPr>
            <w:r>
              <w:rPr>
                <w:sz w:val="28"/>
              </w:rPr>
              <w:t>Количество теплоты. Теплоемкость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Удельная и молярная теплоемкости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вещества.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Уравнение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теплового баланса. Тепловое равновесие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 w:before="4"/>
              <w:ind w:left="111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количество теплоты,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теплоемкость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тела,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удельная и молярная теплоемкости вещества,</w:t>
            </w:r>
          </w:p>
          <w:p>
            <w:pPr>
              <w:pStyle w:val="TableParagraph"/>
              <w:spacing w:line="320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тепловое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равновесие.</w:t>
            </w:r>
          </w:p>
          <w:p>
            <w:pPr>
              <w:pStyle w:val="TableParagraph"/>
              <w:spacing w:line="316" w:lineRule="auto" w:before="96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уравнение теплового баланса, собирать</w:t>
            </w:r>
          </w:p>
          <w:p>
            <w:pPr>
              <w:pStyle w:val="TableParagraph"/>
              <w:spacing w:line="312" w:lineRule="auto"/>
              <w:ind w:left="111" w:right="908"/>
              <w:rPr>
                <w:sz w:val="28"/>
              </w:rPr>
            </w:pPr>
            <w:r>
              <w:rPr>
                <w:sz w:val="28"/>
              </w:rPr>
              <w:t>экспериментальную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установку.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тел, обладающих одинаковой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теплоемкостью,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различной удельной теплоемкостью.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уравнение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теплового баланса для описания процесса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теплообмена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твердого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тела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водой.</w:t>
            </w:r>
          </w:p>
          <w:p>
            <w:pPr>
              <w:pStyle w:val="TableParagraph"/>
              <w:spacing w:before="91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теплообмен</w:t>
            </w:r>
          </w:p>
          <w:p>
            <w:pPr>
              <w:pStyle w:val="TableParagraph"/>
              <w:spacing w:line="312" w:lineRule="auto" w:before="96"/>
              <w:ind w:left="111" w:right="186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твердым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телом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жидкостями </w:t>
            </w:r>
            <w:r>
              <w:rPr>
                <w:i/>
                <w:sz w:val="28"/>
              </w:rPr>
              <w:t>и интерпретировать </w:t>
            </w:r>
            <w:r>
              <w:rPr>
                <w:sz w:val="28"/>
              </w:rPr>
              <w:t>результаты этих опытов.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теплоемкость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твердого тела на основании результатов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опытов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изучению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теплообмена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4190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86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твердым телом и жидкостями 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разными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температурами,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оценивать абсолютную и относительную погрешности измеренной величины. </w:t>
            </w: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термометр.</w:t>
            </w: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взаимосвязи</w:t>
            </w:r>
          </w:p>
          <w:p>
            <w:pPr>
              <w:pStyle w:val="TableParagraph"/>
              <w:spacing w:line="312" w:lineRule="auto" w:before="95"/>
              <w:ind w:left="111" w:right="353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законом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сохранения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энергии и уравнением теплового баланса.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применение</w:t>
            </w:r>
          </w:p>
          <w:p>
            <w:pPr>
              <w:pStyle w:val="TableParagraph"/>
              <w:spacing w:before="104"/>
              <w:ind w:left="111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теплового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баланса</w:t>
            </w:r>
          </w:p>
        </w:tc>
      </w:tr>
      <w:tr>
        <w:trPr>
          <w:trHeight w:val="5198" w:hRule="atLeast"/>
        </w:trPr>
        <w:tc>
          <w:tcPr>
            <w:tcW w:w="843" w:type="dxa"/>
          </w:tcPr>
          <w:p>
            <w:pPr>
              <w:pStyle w:val="TableParagraph"/>
              <w:spacing w:line="311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2.2.</w:t>
            </w:r>
          </w:p>
        </w:tc>
        <w:tc>
          <w:tcPr>
            <w:tcW w:w="298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</w:t>
            </w:r>
          </w:p>
          <w:p>
            <w:pPr>
              <w:pStyle w:val="TableParagraph"/>
              <w:spacing w:line="295" w:lineRule="auto" w:before="81"/>
              <w:ind w:left="110"/>
              <w:rPr>
                <w:sz w:val="28"/>
              </w:rPr>
            </w:pPr>
            <w:r>
              <w:rPr>
                <w:sz w:val="28"/>
              </w:rPr>
              <w:t>температуры рук </w:t>
            </w:r>
            <w:r>
              <w:rPr>
                <w:spacing w:val="-2"/>
                <w:sz w:val="28"/>
              </w:rPr>
              <w:t>экспериментатора</w:t>
            </w:r>
          </w:p>
          <w:p>
            <w:pPr>
              <w:pStyle w:val="TableParagraph"/>
              <w:spacing w:line="295" w:lineRule="auto" w:before="8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давления,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которое могут создать</w:t>
            </w:r>
          </w:p>
          <w:p>
            <w:pPr>
              <w:pStyle w:val="TableParagraph"/>
              <w:spacing w:line="295" w:lineRule="auto" w:before="8"/>
              <w:ind w:left="110" w:right="1401"/>
              <w:rPr>
                <w:sz w:val="28"/>
              </w:rPr>
            </w:pPr>
            <w:r>
              <w:rPr>
                <w:sz w:val="28"/>
              </w:rPr>
              <w:t>его легкие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00" w:lineRule="auto"/>
              <w:ind w:left="110"/>
              <w:rPr>
                <w:sz w:val="28"/>
              </w:rPr>
            </w:pPr>
            <w:r>
              <w:rPr>
                <w:sz w:val="28"/>
              </w:rPr>
              <w:t>Давление, объем, температура, количество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вещества.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Идеальный газ. Уравнение Менделеева– Клапейрона. Газовые законы.</w:t>
            </w:r>
          </w:p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Газовый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термометр</w:t>
            </w:r>
          </w:p>
        </w:tc>
        <w:tc>
          <w:tcPr>
            <w:tcW w:w="4789" w:type="dxa"/>
          </w:tcPr>
          <w:p>
            <w:pPr>
              <w:pStyle w:val="TableParagraph"/>
              <w:spacing w:line="297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давление, объем, температура, количество вещества, идеальный газ.</w:t>
            </w:r>
          </w:p>
          <w:p>
            <w:pPr>
              <w:pStyle w:val="TableParagraph"/>
              <w:spacing w:line="297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записывать уравнение </w:t>
            </w:r>
            <w:r>
              <w:rPr>
                <w:spacing w:val="-2"/>
                <w:sz w:val="28"/>
              </w:rPr>
              <w:t>Менделеева–Клапейрона, </w:t>
            </w:r>
            <w:r>
              <w:rPr>
                <w:sz w:val="28"/>
              </w:rPr>
              <w:t>формулировать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газовые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законы, собирать экспериментальную </w:t>
            </w: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00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Знать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устройство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принцип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работы газового термометра.</w:t>
            </w:r>
          </w:p>
          <w:p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поведения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газа</w:t>
            </w:r>
          </w:p>
          <w:p>
            <w:pPr>
              <w:pStyle w:val="TableParagraph"/>
              <w:spacing w:line="390" w:lineRule="atLeast" w:before="7"/>
              <w:ind w:left="111" w:right="12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изменении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давления,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объема, </w:t>
            </w:r>
            <w:r>
              <w:rPr>
                <w:spacing w:val="-2"/>
                <w:sz w:val="28"/>
              </w:rPr>
              <w:t>температуры.</w:t>
            </w:r>
          </w:p>
        </w:tc>
      </w:tr>
    </w:tbl>
    <w:p>
      <w:pPr>
        <w:spacing w:after="0" w:line="390" w:lineRule="atLeas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519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00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линейку и секундомер. </w:t>
            </w: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температуру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давление идеального газа по результатам опытов с самодельным газовым</w:t>
            </w:r>
          </w:p>
          <w:p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термометром.</w:t>
            </w:r>
          </w:p>
          <w:p>
            <w:pPr>
              <w:pStyle w:val="TableParagraph"/>
              <w:spacing w:before="71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линейку</w:t>
            </w:r>
          </w:p>
          <w:p>
            <w:pPr>
              <w:pStyle w:val="TableParagraph"/>
              <w:spacing w:before="74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самодельный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газовый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термометр.</w:t>
            </w:r>
          </w:p>
          <w:p>
            <w:pPr>
              <w:pStyle w:val="TableParagraph"/>
              <w:spacing w:line="297" w:lineRule="auto" w:before="81"/>
              <w:ind w:left="111" w:right="553"/>
              <w:rPr>
                <w:sz w:val="28"/>
              </w:rPr>
            </w:pPr>
            <w:r>
              <w:rPr>
                <w:i/>
                <w:sz w:val="28"/>
              </w:rPr>
              <w:t>Устанавливать взаимосвязи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внешними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внутренними </w:t>
            </w:r>
            <w:r>
              <w:rPr>
                <w:spacing w:val="-2"/>
                <w:sz w:val="28"/>
              </w:rPr>
              <w:t>макропараметрами</w:t>
            </w:r>
          </w:p>
          <w:p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термодинамической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системы.</w:t>
            </w:r>
          </w:p>
          <w:p>
            <w:pPr>
              <w:pStyle w:val="TableParagraph"/>
              <w:spacing w:line="404" w:lineRule="exact" w:before="13"/>
              <w:ind w:left="111" w:right="353"/>
              <w:rPr>
                <w:sz w:val="28"/>
              </w:rPr>
            </w:pP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задачи на применение уравнения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Менделеева–Клапейрона</w:t>
            </w:r>
          </w:p>
        </w:tc>
      </w:tr>
      <w:tr>
        <w:trPr>
          <w:trHeight w:val="4190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2.3.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Эффективный коэффициент</w:t>
            </w:r>
          </w:p>
          <w:p>
            <w:pPr>
              <w:pStyle w:val="TableParagraph"/>
              <w:spacing w:line="312" w:lineRule="auto"/>
              <w:ind w:left="110" w:right="350"/>
              <w:rPr>
                <w:sz w:val="28"/>
              </w:rPr>
            </w:pPr>
            <w:r>
              <w:rPr>
                <w:sz w:val="28"/>
              </w:rPr>
              <w:t>жесткости системы. Определение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модуля Юнга проволоки</w:t>
            </w:r>
          </w:p>
          <w:p>
            <w:pPr>
              <w:pStyle w:val="TableParagraph"/>
              <w:spacing w:line="314" w:lineRule="auto"/>
              <w:ind w:left="110" w:right="274"/>
              <w:rPr>
                <w:sz w:val="28"/>
              </w:rPr>
            </w:pPr>
            <w:r>
              <w:rPr>
                <w:sz w:val="28"/>
              </w:rPr>
              <w:t>с помощью рычага. Определение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предела упругой деформации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before="4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 w:before="4"/>
              <w:ind w:left="110"/>
              <w:rPr>
                <w:sz w:val="28"/>
              </w:rPr>
            </w:pPr>
            <w:r>
              <w:rPr>
                <w:sz w:val="28"/>
              </w:rPr>
              <w:t>Деформации твердого тела. Растяжение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сжатие.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Модуль Юнга. Упругие и неупругие деформации. Предел упругих деформаций. Закон Гука.</w:t>
            </w:r>
          </w:p>
          <w:p>
            <w:pPr>
              <w:pStyle w:val="TableParagraph"/>
              <w:spacing w:line="312" w:lineRule="auto"/>
              <w:ind w:left="110" w:right="210"/>
              <w:jc w:val="both"/>
              <w:rPr>
                <w:sz w:val="28"/>
              </w:rPr>
            </w:pPr>
            <w:r>
              <w:rPr>
                <w:sz w:val="28"/>
              </w:rPr>
              <w:t>Момент силы относительно оси вращения. Плечо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силы. Условия равновесия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твердого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тела.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Рычаг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 w:before="4"/>
              <w:ind w:left="111" w:right="427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упругие и неупругие деформации,</w:t>
            </w:r>
          </w:p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sz w:val="28"/>
              </w:rPr>
              <w:t>предел упругой деформации, модуль Юнга, момент силы относительно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вращения,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плечо силы, рычаг.</w:t>
            </w:r>
          </w:p>
          <w:p>
            <w:pPr>
              <w:pStyle w:val="TableParagraph"/>
              <w:spacing w:line="314" w:lineRule="auto"/>
              <w:ind w:left="111" w:right="186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формулировать закон Гука для деформации растяжения однородного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стержня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постоянным</w:t>
            </w:r>
          </w:p>
          <w:p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поперечным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сечением,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условие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равновесия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абсолютно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твердого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тела, собирать экспериментальную</w:t>
            </w:r>
          </w:p>
          <w:p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упругих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неупругих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деформаций,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материалов с различными модулями Юнга.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закон Гука для расчета деформации растяжения проволоки. </w:t>
            </w: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удлинения проволоки от величины растягивающей ее силы</w:t>
            </w:r>
          </w:p>
          <w:p>
            <w:pPr>
              <w:pStyle w:val="TableParagraph"/>
              <w:spacing w:before="2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интерпретировать</w:t>
            </w:r>
          </w:p>
          <w:p>
            <w:pPr>
              <w:pStyle w:val="TableParagraph"/>
              <w:spacing w:before="95"/>
              <w:ind w:left="111"/>
              <w:rPr>
                <w:sz w:val="28"/>
              </w:rPr>
            </w:pPr>
            <w:r>
              <w:rPr>
                <w:sz w:val="28"/>
              </w:rPr>
              <w:t>полученные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результаты,</w:t>
            </w:r>
          </w:p>
          <w:p>
            <w:pPr>
              <w:pStyle w:val="TableParagraph"/>
              <w:spacing w:line="312" w:lineRule="auto" w:before="97"/>
              <w:ind w:left="111" w:right="1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определения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предела упругой деформации.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модуль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Юнга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проволоки на основании результатов опытов</w:t>
            </w:r>
          </w:p>
          <w:p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растяжению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проволоки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величине сил, оценивать абсолютную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погрешность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sz w:val="28"/>
              </w:rPr>
              <w:t>измеренного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модуля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Юнга.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209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неравноплечий рычаг для увеличения силы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 перемещения. </w:t>
            </w:r>
            <w:r>
              <w:rPr>
                <w:i/>
                <w:sz w:val="28"/>
              </w:rPr>
              <w:t>Решать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применение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закона Гука для расчета растяжения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сжатия </w:t>
            </w:r>
            <w:r>
              <w:rPr>
                <w:spacing w:val="-2"/>
                <w:sz w:val="28"/>
              </w:rPr>
              <w:t>стержней</w:t>
            </w:r>
          </w:p>
        </w:tc>
      </w:tr>
      <w:tr>
        <w:trPr>
          <w:trHeight w:val="7122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2.4.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494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 коэффициента поверхностного </w:t>
            </w:r>
            <w:r>
              <w:rPr>
                <w:sz w:val="28"/>
              </w:rPr>
              <w:t>натяжения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методом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отрыва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110"/>
              <w:rPr>
                <w:sz w:val="28"/>
              </w:rPr>
            </w:pPr>
            <w:r>
              <w:rPr>
                <w:sz w:val="28"/>
              </w:rPr>
              <w:t>Поверхностное натяжение. Коэффициент поверхностного натяжения.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поверхностного натяжения. Капиллярные явления. Давление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искривленной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поверхностью жидкости. Формула Лапласа</w:t>
            </w: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1083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поверхностное натяжение, коэффициент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поверхностного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натяжения, капиллярные явления. </w:t>
            </w:r>
            <w:r>
              <w:rPr>
                <w:i/>
                <w:sz w:val="28"/>
              </w:rPr>
              <w:t>Уметь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записывать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формулу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силы поверхностного натяжения, формулу Лапласа для определения давления под искривленной поверхностью жидкости, собирать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поверхностных явлений и капиллярных явлений.</w:t>
            </w:r>
          </w:p>
          <w:p>
            <w:pPr>
              <w:pStyle w:val="TableParagraph"/>
              <w:spacing w:line="312" w:lineRule="auto"/>
              <w:ind w:left="111" w:right="657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метод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отрыва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рамки от поверхности жидкости</w:t>
            </w:r>
          </w:p>
          <w:p>
            <w:pPr>
              <w:pStyle w:val="TableParagraph"/>
              <w:spacing w:line="312" w:lineRule="auto"/>
              <w:ind w:left="111"/>
              <w:rPr>
                <w:sz w:val="28"/>
              </w:rPr>
            </w:pPr>
            <w:r>
              <w:rPr>
                <w:sz w:val="28"/>
              </w:rPr>
              <w:t>для измерения коэффициента поверхностного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натяжения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жидкости.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величины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6697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силы,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необходимой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отрыва</w:t>
            </w:r>
          </w:p>
          <w:p>
            <w:pPr>
              <w:pStyle w:val="TableParagraph"/>
              <w:spacing w:line="316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поверхности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воды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проволочной рамки, от ее периметра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результаты проведенных измерений.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коэффициент поверхностного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натяжения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жидкости по результатам проведенных измерений, оценивать абсолютную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погрешность измеренной величины.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рычаг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создания силы заданной величины.</w:t>
            </w:r>
          </w:p>
          <w:p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применение</w:t>
            </w:r>
          </w:p>
          <w:p>
            <w:pPr>
              <w:pStyle w:val="TableParagraph"/>
              <w:spacing w:line="410" w:lineRule="atLeast" w:before="2"/>
              <w:ind w:left="111" w:right="127"/>
              <w:rPr>
                <w:sz w:val="28"/>
              </w:rPr>
            </w:pPr>
            <w:r>
              <w:rPr>
                <w:sz w:val="28"/>
              </w:rPr>
              <w:t>формулы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поверхностного натяжения и формулы Лапласа</w:t>
            </w:r>
          </w:p>
        </w:tc>
      </w:tr>
      <w:tr>
        <w:trPr>
          <w:trHeight w:val="2518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2.5.1.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 w:before="4"/>
              <w:ind w:left="110" w:right="5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точки росы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before="4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 w:before="4"/>
              <w:ind w:left="110"/>
              <w:rPr>
                <w:sz w:val="28"/>
              </w:rPr>
            </w:pPr>
            <w:r>
              <w:rPr>
                <w:sz w:val="28"/>
              </w:rPr>
              <w:t>Насыщенные и ненасыщенные пары.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Качественная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зависимость плотности и давления</w:t>
            </w:r>
          </w:p>
          <w:p>
            <w:pPr>
              <w:pStyle w:val="TableParagraph"/>
              <w:spacing w:line="312" w:lineRule="auto"/>
              <w:ind w:left="110" w:right="1897"/>
              <w:rPr>
                <w:sz w:val="28"/>
              </w:rPr>
            </w:pPr>
            <w:r>
              <w:rPr>
                <w:sz w:val="28"/>
              </w:rPr>
              <w:t>насыщенного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пара от температуры,</w:t>
            </w:r>
          </w:p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независимость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объема</w:t>
            </w:r>
          </w:p>
        </w:tc>
        <w:tc>
          <w:tcPr>
            <w:tcW w:w="4789" w:type="dxa"/>
          </w:tcPr>
          <w:p>
            <w:pPr>
              <w:pStyle w:val="TableParagraph"/>
              <w:spacing w:before="4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line="312" w:lineRule="auto" w:before="95"/>
              <w:ind w:left="111" w:right="127"/>
              <w:rPr>
                <w:sz w:val="28"/>
              </w:rPr>
            </w:pPr>
            <w:r>
              <w:rPr>
                <w:sz w:val="28"/>
              </w:rPr>
              <w:t>насыщенный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ненасыщенный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пар, влажность воздуха, абсолютная</w:t>
            </w:r>
          </w:p>
          <w:p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относительная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влажность.</w:t>
            </w:r>
          </w:p>
          <w:p>
            <w:pPr>
              <w:pStyle w:val="TableParagraph"/>
              <w:spacing w:line="424" w:lineRule="exact" w:before="19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качественно описывать зависимость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плотности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давления</w:t>
            </w:r>
          </w:p>
        </w:tc>
      </w:tr>
    </w:tbl>
    <w:p>
      <w:pPr>
        <w:spacing w:after="0" w:line="424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насыщенного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Влажность воздуха. Абсолютная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относительная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влажность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sz w:val="28"/>
              </w:rPr>
              <w:t>насыщенного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температуры, их независимость от объема</w:t>
            </w:r>
          </w:p>
          <w:p>
            <w:pPr>
              <w:pStyle w:val="TableParagraph"/>
              <w:spacing w:line="312" w:lineRule="auto" w:before="2"/>
              <w:ind w:left="111" w:right="908"/>
              <w:rPr>
                <w:sz w:val="28"/>
              </w:rPr>
            </w:pPr>
            <w:r>
              <w:rPr>
                <w:sz w:val="28"/>
              </w:rPr>
              <w:t>насыщенного пара, собирать экспериментальную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установку.</w:t>
            </w:r>
          </w:p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насыщенного и ненасыщенного пара.</w:t>
            </w:r>
          </w:p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процесс выпадения росы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понижении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температуры влажного воздуха</w:t>
            </w:r>
          </w:p>
          <w:p>
            <w:pPr>
              <w:pStyle w:val="TableParagraph"/>
              <w:spacing w:line="312" w:lineRule="auto" w:before="2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по полученным экспериментальным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данным</w:t>
            </w:r>
          </w:p>
          <w:p>
            <w:pPr>
              <w:pStyle w:val="TableParagraph"/>
              <w:spacing w:line="312" w:lineRule="auto"/>
              <w:ind w:left="111" w:right="565"/>
              <w:rPr>
                <w:sz w:val="28"/>
              </w:rPr>
            </w:pPr>
            <w:r>
              <w:rPr>
                <w:sz w:val="28"/>
              </w:rPr>
              <w:t>температуру точку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росы, и затем, 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помощью таблицы зависимости давления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насыщенного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воды от температуры, относительную влажность воздуха, а также абсолютные и относительные погрешности этих величин.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термометр.</w:t>
            </w:r>
          </w:p>
          <w:p>
            <w:pPr>
              <w:pStyle w:val="TableParagraph"/>
              <w:spacing w:before="95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вычисление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839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абсолютной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относительной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влажности</w:t>
            </w:r>
          </w:p>
        </w:tc>
      </w:tr>
      <w:tr>
        <w:trPr>
          <w:trHeight w:val="8375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2.5.2.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2" w:lineRule="auto" w:before="96"/>
              <w:ind w:left="110" w:right="8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электрическим </w:t>
            </w:r>
            <w:r>
              <w:rPr>
                <w:spacing w:val="-2"/>
                <w:sz w:val="28"/>
              </w:rPr>
              <w:t>конденсатором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1518"/>
              <w:rPr>
                <w:sz w:val="28"/>
              </w:rPr>
            </w:pPr>
            <w:r>
              <w:rPr>
                <w:sz w:val="28"/>
              </w:rPr>
              <w:t>Электрический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заряд. Электрическое поле.</w:t>
            </w:r>
          </w:p>
          <w:p>
            <w:pPr>
              <w:pStyle w:val="TableParagraph"/>
              <w:spacing w:line="31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Напряженность и потенциал электрического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Разность потенциалов и напряжение.</w:t>
            </w:r>
          </w:p>
          <w:p>
            <w:pPr>
              <w:pStyle w:val="TableParagraph"/>
              <w:spacing w:line="312" w:lineRule="auto"/>
              <w:ind w:left="110" w:right="1092"/>
              <w:rPr>
                <w:sz w:val="28"/>
              </w:rPr>
            </w:pPr>
            <w:r>
              <w:rPr>
                <w:sz w:val="28"/>
              </w:rPr>
              <w:t>Измерение напряжения. Вольтметр.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Конденсатор.</w:t>
            </w:r>
          </w:p>
          <w:p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Электроемкость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конденсатора.</w:t>
            </w:r>
          </w:p>
          <w:p>
            <w:pPr>
              <w:pStyle w:val="TableParagraph"/>
              <w:spacing w:before="8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Параллельное</w:t>
            </w:r>
          </w:p>
          <w:p>
            <w:pPr>
              <w:pStyle w:val="TableParagraph"/>
              <w:spacing w:line="312" w:lineRule="auto" w:before="96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последовательное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соединение </w:t>
            </w:r>
            <w:r>
              <w:rPr>
                <w:spacing w:val="-2"/>
                <w:sz w:val="28"/>
              </w:rPr>
              <w:t>конденсаторов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электрический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заряд,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электрическое поле, напряженность и потенциал электрического поля, разность</w:t>
            </w:r>
          </w:p>
          <w:p>
            <w:pPr>
              <w:pStyle w:val="TableParagraph"/>
              <w:spacing w:line="312" w:lineRule="auto"/>
              <w:ind w:left="111" w:right="1158"/>
              <w:rPr>
                <w:sz w:val="28"/>
              </w:rPr>
            </w:pPr>
            <w:r>
              <w:rPr>
                <w:sz w:val="28"/>
              </w:rPr>
              <w:t>потенциалов и напряжение, конденсатор,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электроемкость </w:t>
            </w:r>
            <w:r>
              <w:rPr>
                <w:spacing w:val="-2"/>
                <w:sz w:val="28"/>
              </w:rPr>
              <w:t>конденсатора.</w:t>
            </w:r>
          </w:p>
          <w:p>
            <w:pPr>
              <w:pStyle w:val="TableParagraph"/>
              <w:spacing w:line="312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вычислять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заряд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конденсатора по его электроемкости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напряжению,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формулы для расчета электроемкости</w:t>
            </w:r>
          </w:p>
          <w:p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> последовательном</w:t>
            </w:r>
          </w:p>
          <w:p>
            <w:pPr>
              <w:pStyle w:val="TableParagraph"/>
              <w:spacing w:line="312" w:lineRule="auto" w:before="100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параллельном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соединении конденсаторов, собирать электрическую цепь.</w:t>
            </w:r>
          </w:p>
          <w:p>
            <w:pPr>
              <w:pStyle w:val="TableParagraph"/>
              <w:spacing w:line="319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примеры</w:t>
            </w:r>
          </w:p>
          <w:p>
            <w:pPr>
              <w:pStyle w:val="TableParagraph"/>
              <w:spacing w:line="312" w:lineRule="auto" w:before="96"/>
              <w:ind w:left="111" w:right="127"/>
              <w:rPr>
                <w:sz w:val="28"/>
              </w:rPr>
            </w:pPr>
            <w:r>
              <w:rPr>
                <w:sz w:val="28"/>
              </w:rPr>
              <w:t>последовательного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параллельного соединения конденсаторов.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</w:t>
            </w:r>
          </w:p>
          <w:p>
            <w:pPr>
              <w:pStyle w:val="TableParagraph"/>
              <w:spacing w:before="103"/>
              <w:ind w:left="111"/>
              <w:rPr>
                <w:sz w:val="28"/>
              </w:rPr>
            </w:pPr>
            <w:r>
              <w:rPr>
                <w:sz w:val="28"/>
              </w:rPr>
              <w:t>напряжения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конденсаторе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544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электроемкости</w:t>
            </w:r>
          </w:p>
          <w:p>
            <w:pPr>
              <w:pStyle w:val="TableParagraph"/>
              <w:spacing w:line="316" w:lineRule="auto" w:before="96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результаты этого эксперимента.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отношение электрических емкостей двух конденсаторов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измеренным значениям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напряжения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них, оценивать абсолютные</w:t>
            </w:r>
          </w:p>
          <w:p>
            <w:pPr>
              <w:pStyle w:val="TableParagraph"/>
              <w:spacing w:line="316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относительные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погрешности измеряемых величин.</w:t>
            </w:r>
          </w:p>
          <w:p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вольтметр.</w:t>
            </w:r>
          </w:p>
          <w:p>
            <w:pPr>
              <w:pStyle w:val="TableParagraph"/>
              <w:spacing w:line="410" w:lineRule="atLeast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соединение </w:t>
            </w:r>
            <w:r>
              <w:rPr>
                <w:spacing w:val="-2"/>
                <w:sz w:val="28"/>
              </w:rPr>
              <w:t>конденсаторов</w:t>
            </w:r>
          </w:p>
        </w:tc>
      </w:tr>
      <w:tr>
        <w:trPr>
          <w:trHeight w:val="421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415" w:hRule="atLeast"/>
        </w:trPr>
        <w:tc>
          <w:tcPr>
            <w:tcW w:w="14562" w:type="dxa"/>
            <w:gridSpan w:val="5"/>
          </w:tcPr>
          <w:p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Электродинамика.</w:t>
            </w:r>
          </w:p>
        </w:tc>
      </w:tr>
      <w:tr>
        <w:trPr>
          <w:trHeight w:val="2936" w:hRule="atLeast"/>
        </w:trPr>
        <w:tc>
          <w:tcPr>
            <w:tcW w:w="843" w:type="dxa"/>
          </w:tcPr>
          <w:p>
            <w:pPr>
              <w:pStyle w:val="TableParagraph"/>
              <w:spacing w:before="3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3.1.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 w:before="3"/>
              <w:ind w:left="110" w:right="100"/>
              <w:rPr>
                <w:sz w:val="28"/>
              </w:rPr>
            </w:pPr>
            <w:r>
              <w:rPr>
                <w:sz w:val="28"/>
              </w:rPr>
              <w:t>Изучение процесса разрядки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конденсатора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before="3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 w:before="3"/>
              <w:ind w:left="110" w:right="1518"/>
              <w:rPr>
                <w:sz w:val="28"/>
              </w:rPr>
            </w:pPr>
            <w:r>
              <w:rPr>
                <w:sz w:val="28"/>
              </w:rPr>
              <w:t>Электрический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заряд. Электрическое поле.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Напряженность и потенциал электрического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Разность потенциалов и напряжение.</w:t>
            </w:r>
          </w:p>
          <w:p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ЭДС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источника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тока.</w:t>
            </w:r>
            <w:r>
              <w:rPr>
                <w:spacing w:val="-2"/>
                <w:sz w:val="28"/>
              </w:rPr>
              <w:t> Измерение</w:t>
            </w:r>
          </w:p>
          <w:p>
            <w:pPr>
              <w:pStyle w:val="TableParagraph"/>
              <w:spacing w:before="94"/>
              <w:ind w:left="110"/>
              <w:rPr>
                <w:sz w:val="28"/>
              </w:rPr>
            </w:pPr>
            <w:r>
              <w:rPr>
                <w:sz w:val="28"/>
              </w:rPr>
              <w:t>напряжения.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Вольтметр.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 w:before="3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электрический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заряд,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электрическое поле, напряженность и потенциал электрического поля, разность</w:t>
            </w:r>
          </w:p>
          <w:p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потенциалов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напряжение,</w:t>
            </w:r>
          </w:p>
          <w:p>
            <w:pPr>
              <w:pStyle w:val="TableParagraph"/>
              <w:spacing w:line="410" w:lineRule="atLeast" w:before="8"/>
              <w:ind w:left="111" w:right="127"/>
              <w:rPr>
                <w:sz w:val="28"/>
              </w:rPr>
            </w:pPr>
            <w:r>
              <w:rPr>
                <w:sz w:val="28"/>
              </w:rPr>
              <w:t>ЭДС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источника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тока,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конденсатор, электроемкость конденсатора,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511"/>
              <w:rPr>
                <w:sz w:val="28"/>
              </w:rPr>
            </w:pPr>
            <w:r>
              <w:rPr>
                <w:sz w:val="28"/>
              </w:rPr>
              <w:t>Конденсатор.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Электроемкость конденсатора. Электрическое сопротивление. Закон Ома для полной (замкнутой) электрической цепи.</w:t>
            </w:r>
          </w:p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Конденсатор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цепи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постоянного </w:t>
            </w:r>
            <w:r>
              <w:rPr>
                <w:spacing w:val="-4"/>
                <w:sz w:val="28"/>
              </w:rPr>
              <w:t>тока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422"/>
              <w:rPr>
                <w:sz w:val="28"/>
              </w:rPr>
            </w:pPr>
            <w:r>
              <w:rPr>
                <w:sz w:val="28"/>
              </w:rPr>
              <w:t>электрическое сопротивление. </w:t>
            </w:r>
            <w:r>
              <w:rPr>
                <w:i/>
                <w:sz w:val="28"/>
              </w:rPr>
              <w:t>Уметь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Ома для полной (замкнутой) электрической цепи, вычислять заряд конденсатора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электроемкости</w:t>
            </w:r>
          </w:p>
          <w:p>
            <w:pPr>
              <w:pStyle w:val="TableParagraph"/>
              <w:spacing w:line="312" w:lineRule="auto" w:before="95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напряжению,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собирать электрическую цепь.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поведения конденсатора,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включенного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цепь постоянного тока.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характере зависимости силы тока от времени при разрядке конденсатора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через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резистор.</w:t>
            </w:r>
          </w:p>
          <w:p>
            <w:pPr>
              <w:pStyle w:val="TableParagraph"/>
              <w:spacing w:line="314" w:lineRule="auto" w:before="90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sz w:val="28"/>
              </w:rPr>
              <w:t>график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зависимости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силы тока от времени при разрядке конденсатора через резистор.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тока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795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4" w:lineRule="auto"/>
              <w:ind w:left="111" w:right="1162"/>
              <w:rPr>
                <w:sz w:val="28"/>
              </w:rPr>
            </w:pPr>
            <w:r>
              <w:rPr>
                <w:sz w:val="28"/>
              </w:rPr>
              <w:t>от времени при разрядке конденсатора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резистор </w:t>
            </w:r>
            <w:r>
              <w:rPr>
                <w:i/>
                <w:sz w:val="28"/>
              </w:rPr>
              <w:t>и интерпретировать </w:t>
            </w:r>
            <w:r>
              <w:rPr>
                <w:sz w:val="28"/>
              </w:rPr>
              <w:t>эту </w:t>
            </w:r>
            <w:r>
              <w:rPr>
                <w:spacing w:val="-2"/>
                <w:sz w:val="28"/>
              </w:rPr>
              <w:t>зависимость.</w:t>
            </w:r>
          </w:p>
          <w:p>
            <w:pPr>
              <w:pStyle w:val="TableParagraph"/>
              <w:spacing w:line="312" w:lineRule="auto"/>
              <w:ind w:left="111" w:right="126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электроемкость </w:t>
            </w:r>
            <w:r>
              <w:rPr>
                <w:spacing w:val="-2"/>
                <w:sz w:val="28"/>
              </w:rPr>
              <w:t>конденсатора,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выражая ее через угловой коэффициент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касательной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графику зависимости силы тока разрядки конденсатора от времени,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абсолютную</w:t>
            </w:r>
          </w:p>
          <w:p>
            <w:pPr>
              <w:pStyle w:val="TableParagraph"/>
              <w:spacing w:line="312" w:lineRule="auto" w:before="82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погрешность </w:t>
            </w:r>
            <w:r>
              <w:rPr>
                <w:spacing w:val="-2"/>
                <w:sz w:val="28"/>
              </w:rPr>
              <w:t>электроемкости.</w:t>
            </w:r>
          </w:p>
          <w:p>
            <w:pPr>
              <w:pStyle w:val="TableParagraph"/>
              <w:spacing w:line="312" w:lineRule="auto"/>
              <w:ind w:left="111" w:right="1563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вольтметр и секундомер.</w:t>
            </w:r>
          </w:p>
          <w:p>
            <w:pPr>
              <w:pStyle w:val="TableParagraph"/>
              <w:spacing w:line="320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взаимосвязи.</w:t>
            </w:r>
          </w:p>
          <w:p>
            <w:pPr>
              <w:pStyle w:val="TableParagraph"/>
              <w:spacing w:before="95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качественные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задачи</w:t>
            </w:r>
          </w:p>
          <w:p>
            <w:pPr>
              <w:pStyle w:val="TableParagraph"/>
              <w:spacing w:line="420" w:lineRule="atLeast" w:before="5"/>
              <w:ind w:left="111" w:right="12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конденсаторах,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включенных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цепь постоянного тока</w:t>
            </w:r>
          </w:p>
        </w:tc>
      </w:tr>
      <w:tr>
        <w:trPr>
          <w:trHeight w:val="1257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3.2.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 w:right="1292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 удельного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сопротивления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110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тока.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Напряжение.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Закон Ома для участка цепи.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Электрическое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сопротивление.</w:t>
            </w: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before="96"/>
              <w:ind w:left="111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тока,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напряжение,</w:t>
            </w:r>
          </w:p>
          <w:p>
            <w:pPr>
              <w:pStyle w:val="TableParagraph"/>
              <w:spacing w:before="10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электрическое</w:t>
            </w:r>
            <w:r>
              <w:rPr>
                <w:spacing w:val="8"/>
                <w:sz w:val="28"/>
              </w:rPr>
              <w:t> </w:t>
            </w:r>
            <w:r>
              <w:rPr>
                <w:spacing w:val="-2"/>
                <w:sz w:val="28"/>
              </w:rPr>
              <w:t>сопротивление,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проволоки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312" w:lineRule="auto"/>
              <w:ind w:left="110" w:right="753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сопротивления однородного проводника</w:t>
            </w:r>
          </w:p>
          <w:p>
            <w:pPr>
              <w:pStyle w:val="TableParagraph"/>
              <w:spacing w:line="312" w:lineRule="auto" w:before="2"/>
              <w:ind w:left="110"/>
              <w:rPr>
                <w:sz w:val="28"/>
              </w:rPr>
            </w:pPr>
            <w:r>
              <w:rPr>
                <w:sz w:val="28"/>
              </w:rPr>
              <w:t>от его длины и площади поперечного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сечения.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Удельное сопротивление вещества</w:t>
            </w:r>
          </w:p>
        </w:tc>
        <w:tc>
          <w:tcPr>
            <w:tcW w:w="4789" w:type="dxa"/>
          </w:tcPr>
          <w:p>
            <w:pPr>
              <w:pStyle w:val="TableParagraph"/>
              <w:spacing w:line="312" w:lineRule="auto"/>
              <w:ind w:left="111" w:right="1721"/>
              <w:rPr>
                <w:sz w:val="28"/>
              </w:rPr>
            </w:pPr>
            <w:r>
              <w:rPr>
                <w:sz w:val="28"/>
              </w:rPr>
              <w:t>удельное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сопротивление </w:t>
            </w:r>
            <w:r>
              <w:rPr>
                <w:spacing w:val="-2"/>
                <w:sz w:val="28"/>
              </w:rPr>
              <w:t>вещества.</w:t>
            </w:r>
          </w:p>
          <w:p>
            <w:pPr>
              <w:pStyle w:val="TableParagraph"/>
              <w:spacing w:line="312" w:lineRule="auto" w:before="2"/>
              <w:ind w:left="111" w:right="422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Ома для участка цепи, записывать формулу для зависимости сопротивления однородного проводника от его длины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площади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поперечного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сечения, собирать электрическую цепь.</w:t>
            </w:r>
          </w:p>
          <w:p>
            <w:pPr>
              <w:pStyle w:val="TableParagraph"/>
              <w:spacing w:line="312" w:lineRule="auto" w:before="2"/>
              <w:ind w:left="111" w:right="1083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веществ с различным удельным </w:t>
            </w:r>
            <w:r>
              <w:rPr>
                <w:spacing w:val="-2"/>
                <w:sz w:val="28"/>
              </w:rPr>
              <w:t>сопротивлением.</w:t>
            </w:r>
          </w:p>
          <w:p>
            <w:pPr>
              <w:pStyle w:val="TableParagraph"/>
              <w:spacing w:line="312" w:lineRule="auto"/>
              <w:ind w:left="111" w:right="1162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метод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измерения малых электрических </w:t>
            </w:r>
            <w:r>
              <w:rPr>
                <w:spacing w:val="-2"/>
                <w:sz w:val="28"/>
              </w:rPr>
              <w:t>сопротивлений.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</w:t>
            </w:r>
          </w:p>
          <w:p>
            <w:pPr>
              <w:pStyle w:val="TableParagraph"/>
              <w:spacing w:line="316" w:lineRule="auto" w:before="94"/>
              <w:ind w:left="111" w:right="127"/>
              <w:rPr>
                <w:sz w:val="28"/>
              </w:rPr>
            </w:pPr>
            <w:r>
              <w:rPr>
                <w:sz w:val="28"/>
              </w:rPr>
              <w:t>напряжения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концами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отрезка проволоки от длины этого отрезка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 интерпретировать </w:t>
            </w:r>
            <w:r>
              <w:rPr>
                <w:sz w:val="28"/>
              </w:rPr>
              <w:t>результаты проведенных измерений, вычислять электрическое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сопротивление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отрезка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проволоки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измеренным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значениям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5861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силы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напряжения.</w:t>
            </w:r>
          </w:p>
          <w:p>
            <w:pPr>
              <w:pStyle w:val="TableParagraph"/>
              <w:spacing w:line="314" w:lineRule="auto" w:before="96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удельное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сопротивление материала проволоки по известным длине, диаметру и сопротивлению, оценивать абсолютную</w:t>
            </w:r>
          </w:p>
          <w:p>
            <w:pPr>
              <w:pStyle w:val="TableParagraph"/>
              <w:spacing w:line="312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погрешность удельного сопротивления.</w:t>
            </w:r>
          </w:p>
          <w:p>
            <w:pPr>
              <w:pStyle w:val="TableParagraph"/>
              <w:spacing w:line="314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мультиметр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режимах вольтметра и амперметра, линейку, </w:t>
            </w:r>
            <w:r>
              <w:rPr>
                <w:spacing w:val="-2"/>
                <w:sz w:val="28"/>
              </w:rPr>
              <w:t>микрометр.</w:t>
            </w:r>
          </w:p>
          <w:p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5"/>
                <w:sz w:val="28"/>
              </w:rPr>
              <w:t> Ома</w:t>
            </w:r>
          </w:p>
          <w:p>
            <w:pPr>
              <w:pStyle w:val="TableParagraph"/>
              <w:spacing w:line="312" w:lineRule="auto" w:before="86"/>
              <w:ind w:left="111" w:right="12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участка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цепи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зависимость сопротивления отрезка проволоки</w:t>
            </w:r>
          </w:p>
          <w:p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характеристик</w:t>
            </w:r>
          </w:p>
        </w:tc>
      </w:tr>
      <w:tr>
        <w:trPr>
          <w:trHeight w:val="3606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3.3.</w:t>
            </w:r>
          </w:p>
        </w:tc>
        <w:tc>
          <w:tcPr>
            <w:tcW w:w="2982" w:type="dxa"/>
          </w:tcPr>
          <w:p>
            <w:pPr>
              <w:pStyle w:val="TableParagraph"/>
              <w:spacing w:line="297" w:lineRule="auto"/>
              <w:ind w:left="110" w:right="960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 вольт-амперной характеристики</w:t>
            </w:r>
          </w:p>
          <w:p>
            <w:pPr>
              <w:pStyle w:val="TableParagraph"/>
              <w:spacing w:line="300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полупроводникового </w:t>
            </w:r>
            <w:r>
              <w:rPr>
                <w:sz w:val="28"/>
              </w:rPr>
              <w:t>диода (практикум)</w:t>
            </w:r>
          </w:p>
        </w:tc>
        <w:tc>
          <w:tcPr>
            <w:tcW w:w="1699" w:type="dxa"/>
          </w:tcPr>
          <w:p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49" w:type="dxa"/>
          </w:tcPr>
          <w:p>
            <w:pPr>
              <w:pStyle w:val="TableParagraph"/>
              <w:spacing w:line="297" w:lineRule="auto"/>
              <w:ind w:left="110" w:right="409"/>
              <w:rPr>
                <w:sz w:val="28"/>
              </w:rPr>
            </w:pPr>
            <w:r>
              <w:rPr>
                <w:sz w:val="28"/>
              </w:rPr>
              <w:t>Полупроводники.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Собственная и примесная проводимость </w:t>
            </w:r>
            <w:r>
              <w:rPr>
                <w:spacing w:val="-2"/>
                <w:sz w:val="28"/>
              </w:rPr>
              <w:t>полупроводников.</w:t>
            </w:r>
          </w:p>
          <w:p>
            <w:pPr>
              <w:pStyle w:val="TableParagraph"/>
              <w:spacing w:line="300" w:lineRule="auto"/>
              <w:ind w:left="110" w:right="969"/>
              <w:rPr>
                <w:sz w:val="28"/>
              </w:rPr>
            </w:pPr>
            <w:r>
              <w:rPr>
                <w:sz w:val="28"/>
              </w:rPr>
              <w:t>Свойства </w:t>
            </w:r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-перехода. Полупроводниковый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диод</w:t>
            </w:r>
          </w:p>
        </w:tc>
        <w:tc>
          <w:tcPr>
            <w:tcW w:w="4789" w:type="dxa"/>
          </w:tcPr>
          <w:p>
            <w:pPr>
              <w:pStyle w:val="TableParagraph"/>
              <w:spacing w:line="297" w:lineRule="auto"/>
              <w:ind w:left="111" w:right="1213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полупроводник,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собственная и примесная проводимость,</w:t>
            </w:r>
          </w:p>
          <w:p>
            <w:pPr>
              <w:pStyle w:val="TableParagraph"/>
              <w:spacing w:line="300" w:lineRule="auto"/>
              <w:ind w:left="111" w:right="127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p</w:t>
            </w:r>
            <w:r>
              <w:rPr>
                <w:spacing w:val="-2"/>
                <w:sz w:val="28"/>
              </w:rPr>
              <w:t>-</w:t>
            </w:r>
            <w:r>
              <w:rPr>
                <w:i/>
                <w:spacing w:val="-2"/>
                <w:sz w:val="28"/>
              </w:rPr>
              <w:t>n</w:t>
            </w:r>
            <w:r>
              <w:rPr>
                <w:spacing w:val="-2"/>
                <w:sz w:val="28"/>
              </w:rPr>
              <w:t>-переход, полупроводниковый </w:t>
            </w:r>
            <w:r>
              <w:rPr>
                <w:spacing w:val="-4"/>
                <w:sz w:val="28"/>
              </w:rPr>
              <w:t>диод.</w:t>
            </w:r>
          </w:p>
          <w:p>
            <w:pPr>
              <w:pStyle w:val="TableParagraph"/>
              <w:spacing w:line="297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объяснять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природу собственной и примесной проводимости, свойства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-перехода,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принцип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действия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0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9204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300" w:lineRule="auto"/>
              <w:ind w:left="111" w:right="1310"/>
              <w:rPr>
                <w:sz w:val="28"/>
              </w:rPr>
            </w:pPr>
            <w:r>
              <w:rPr>
                <w:sz w:val="28"/>
              </w:rPr>
              <w:t>полупроводникового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диода, его функционирование</w:t>
            </w:r>
          </w:p>
          <w:p>
            <w:pPr>
              <w:pStyle w:val="TableParagraph"/>
              <w:spacing w:line="300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включении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электрическую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цепь постоянного тока в прямом</w:t>
            </w:r>
          </w:p>
          <w:p>
            <w:pPr>
              <w:pStyle w:val="TableParagraph"/>
              <w:spacing w:line="300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обратном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направлении,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собирать электрическую цепь, читать маркировку полупроводникового </w:t>
            </w:r>
            <w:r>
              <w:rPr>
                <w:spacing w:val="-2"/>
                <w:sz w:val="28"/>
              </w:rPr>
              <w:t>диода.</w:t>
            </w:r>
          </w:p>
          <w:p>
            <w:pPr>
              <w:pStyle w:val="TableParagraph"/>
              <w:spacing w:line="295" w:lineRule="auto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использования полупроводникового диода</w:t>
            </w:r>
          </w:p>
          <w:p>
            <w:pPr>
              <w:pStyle w:val="TableParagraph"/>
              <w:spacing w:line="297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в электрических цепях. </w:t>
            </w: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характере зависимости силы тока, текущего через полупроводниковый диод,</w:t>
            </w:r>
          </w:p>
          <w:p>
            <w:pPr>
              <w:pStyle w:val="TableParagraph"/>
              <w:spacing w:line="297" w:lineRule="auto"/>
              <w:ind w:left="111" w:right="54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поданного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него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напряжения. </w:t>
            </w: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экспериментально вольт-амперную характеристику (ВАХ)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полупроводникового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диода</w:t>
            </w:r>
          </w:p>
          <w:p>
            <w:pPr>
              <w:pStyle w:val="TableParagraph"/>
              <w:spacing w:line="295" w:lineRule="auto"/>
              <w:ind w:left="111" w:right="12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включении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электрическую цепь постоянного тока в прямом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обратном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направлении.</w:t>
            </w:r>
          </w:p>
          <w:p>
            <w:pPr>
              <w:pStyle w:val="TableParagraph"/>
              <w:spacing w:line="404" w:lineRule="exact" w:before="8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</w:t>
            </w:r>
          </w:p>
        </w:tc>
      </w:tr>
    </w:tbl>
    <w:p>
      <w:pPr>
        <w:spacing w:after="0" w:line="404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2982"/>
        <w:gridCol w:w="1699"/>
        <w:gridCol w:w="4249"/>
        <w:gridCol w:w="4789"/>
      </w:tblGrid>
      <w:tr>
        <w:trPr>
          <w:trHeight w:val="7597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spacing w:line="297" w:lineRule="auto"/>
              <w:ind w:left="111" w:right="1310"/>
              <w:rPr>
                <w:sz w:val="28"/>
              </w:rPr>
            </w:pPr>
            <w:r>
              <w:rPr>
                <w:sz w:val="28"/>
              </w:rPr>
              <w:t>величин друг от друга. </w:t>
            </w: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ВАХ полупроводникового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диода,</w:t>
            </w:r>
          </w:p>
          <w:p>
            <w:pPr>
              <w:pStyle w:val="TableParagraph"/>
              <w:spacing w:line="295" w:lineRule="auto"/>
              <w:ind w:left="111" w:right="38"/>
              <w:rPr>
                <w:sz w:val="28"/>
              </w:rPr>
            </w:pPr>
            <w:r>
              <w:rPr>
                <w:sz w:val="28"/>
              </w:rPr>
              <w:t>включенного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цепь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тока в прямом и в обратном направлении</w:t>
            </w:r>
          </w:p>
          <w:p>
            <w:pPr>
              <w:pStyle w:val="TableParagraph"/>
              <w:spacing w:before="2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интерпретировать</w:t>
            </w:r>
          </w:p>
          <w:p>
            <w:pPr>
              <w:pStyle w:val="TableParagraph"/>
              <w:spacing w:before="74"/>
              <w:ind w:left="111"/>
              <w:rPr>
                <w:sz w:val="28"/>
              </w:rPr>
            </w:pPr>
            <w:r>
              <w:rPr>
                <w:sz w:val="28"/>
              </w:rPr>
              <w:t>эту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зависимость.</w:t>
            </w:r>
          </w:p>
          <w:p>
            <w:pPr>
              <w:pStyle w:val="TableParagraph"/>
              <w:spacing w:line="297" w:lineRule="auto" w:before="82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электрическое </w:t>
            </w:r>
            <w:r>
              <w:rPr>
                <w:spacing w:val="-2"/>
                <w:sz w:val="28"/>
              </w:rPr>
              <w:t>сопротивление полупроводникового </w:t>
            </w:r>
            <w:r>
              <w:rPr>
                <w:sz w:val="28"/>
              </w:rPr>
              <w:t>диода при данном значении</w:t>
            </w:r>
          </w:p>
          <w:p>
            <w:pPr>
              <w:pStyle w:val="TableParagraph"/>
              <w:spacing w:line="295" w:lineRule="auto" w:before="5"/>
              <w:ind w:left="111" w:right="202"/>
              <w:rPr>
                <w:sz w:val="28"/>
              </w:rPr>
            </w:pPr>
            <w:r>
              <w:rPr>
                <w:sz w:val="28"/>
              </w:rPr>
              <w:t>напряжения,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абсолютную и относительную погрешность</w:t>
            </w:r>
          </w:p>
          <w:p>
            <w:pPr>
              <w:pStyle w:val="TableParagraph"/>
              <w:spacing w:line="297" w:lineRule="auto" w:before="8"/>
              <w:ind w:left="111" w:right="127"/>
              <w:rPr>
                <w:sz w:val="28"/>
              </w:rPr>
            </w:pPr>
            <w:r>
              <w:rPr>
                <w:sz w:val="28"/>
              </w:rPr>
              <w:t>этой физической величины. </w:t>
            </w: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вольтметр,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амперметр, переменный резистор, макетную плату, полупроводниковый диод.</w:t>
            </w:r>
          </w:p>
          <w:p>
            <w:pPr>
              <w:pStyle w:val="TableParagraph"/>
              <w:spacing w:line="295" w:lineRule="auto" w:before="2"/>
              <w:ind w:left="111" w:right="127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цепи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постоянного тока при наличии в них идеального</w:t>
            </w:r>
          </w:p>
          <w:p>
            <w:pPr>
              <w:pStyle w:val="TableParagraph"/>
              <w:spacing w:before="8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диода</w:t>
            </w:r>
          </w:p>
        </w:tc>
      </w:tr>
      <w:tr>
        <w:trPr>
          <w:trHeight w:val="422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9" w:type="dxa"/>
          </w:tcPr>
          <w:p>
            <w:pPr>
              <w:pStyle w:val="TableParagraph"/>
              <w:spacing w:before="4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840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9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9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24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Heading2"/>
        <w:numPr>
          <w:ilvl w:val="0"/>
          <w:numId w:val="6"/>
        </w:numPr>
        <w:tabs>
          <w:tab w:pos="497" w:val="left" w:leader="none"/>
        </w:tabs>
        <w:spacing w:line="240" w:lineRule="auto" w:before="61" w:after="0"/>
        <w:ind w:left="497" w:right="0" w:hanging="359"/>
        <w:jc w:val="left"/>
      </w:pPr>
      <w:bookmarkStart w:name="_bookmark10" w:id="11"/>
      <w:bookmarkEnd w:id="11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9"/>
        <w:ind w:left="0" w:firstLine="0"/>
        <w:jc w:val="left"/>
        <w:rPr>
          <w:b/>
          <w:sz w:val="19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1258" w:hRule="atLeast"/>
        </w:trPr>
        <w:tc>
          <w:tcPr>
            <w:tcW w:w="843" w:type="dxa"/>
          </w:tcPr>
          <w:p>
            <w:pPr>
              <w:pStyle w:val="TableParagraph"/>
              <w:spacing w:line="312" w:lineRule="auto" w:before="205"/>
              <w:ind w:left="24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/>
              <w:ind w:left="621" w:right="609" w:hanging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5"/>
                <w:sz w:val="28"/>
              </w:rPr>
              <w:t>тем</w:t>
            </w:r>
          </w:p>
          <w:p>
            <w:pPr>
              <w:pStyle w:val="TableParagraph"/>
              <w:spacing w:line="32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78" w:type="dxa"/>
          </w:tcPr>
          <w:p>
            <w:pPr>
              <w:pStyle w:val="TableParagraph"/>
              <w:spacing w:line="312" w:lineRule="auto" w:before="205"/>
              <w:ind w:left="505" w:right="122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272" w:type="dxa"/>
          </w:tcPr>
          <w:p>
            <w:pPr>
              <w:pStyle w:val="TableParagraph"/>
              <w:spacing w:before="9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57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 w:before="205"/>
              <w:ind w:left="1557" w:right="580" w:hanging="966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415" w:hRule="atLeast"/>
        </w:trPr>
        <w:tc>
          <w:tcPr>
            <w:tcW w:w="14566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Электродинамика</w:t>
            </w:r>
          </w:p>
        </w:tc>
      </w:tr>
      <w:tr>
        <w:trPr>
          <w:trHeight w:val="715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1.1.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75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величины </w:t>
            </w:r>
            <w:r>
              <w:rPr>
                <w:spacing w:val="-2"/>
                <w:sz w:val="28"/>
              </w:rPr>
              <w:t>горизонтальной составляющей</w:t>
            </w:r>
          </w:p>
          <w:p>
            <w:pPr>
              <w:pStyle w:val="TableParagraph"/>
              <w:spacing w:line="312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магнитной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индукции магнитного поля Земли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Магнитное поле. Вектор магнитной индукции. Принцип суперпозиции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магнитных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полей. Линии магнитной индукции.</w:t>
            </w:r>
          </w:p>
          <w:p>
            <w:pPr>
              <w:pStyle w:val="TableParagraph"/>
              <w:spacing w:line="312" w:lineRule="auto"/>
              <w:ind w:right="1041"/>
              <w:rPr>
                <w:sz w:val="28"/>
              </w:rPr>
            </w:pPr>
            <w:r>
              <w:rPr>
                <w:sz w:val="28"/>
              </w:rPr>
              <w:t>Магнитное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катушки с током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магнитное поле, вектор магнитной индукции, линии магнитной индукции.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формулировать принцип суперпозиции магнитных полей, изображать линии индукции магнитного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поля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катушки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током, собирать экспериментальную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12" w:lineRule="auto" w:before="91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природных объектов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технических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устройств, являющихся источниками постоянного магнитного поля.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суперпозиции магнитных полей.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пространственную</w:t>
            </w:r>
          </w:p>
          <w:p>
            <w:pPr>
              <w:pStyle w:val="TableParagraph"/>
              <w:spacing w:before="115"/>
              <w:rPr>
                <w:sz w:val="28"/>
              </w:rPr>
            </w:pPr>
            <w:r>
              <w:rPr>
                <w:sz w:val="28"/>
              </w:rPr>
              <w:t>ориентацию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вектора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индукции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132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магнитного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поля,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создаваемого</w:t>
            </w:r>
          </w:p>
          <w:p>
            <w:pPr>
              <w:pStyle w:val="TableParagraph"/>
              <w:spacing w:line="321" w:lineRule="auto" w:before="117"/>
              <w:rPr>
                <w:sz w:val="28"/>
              </w:rPr>
            </w:pPr>
            <w:r>
              <w:rPr>
                <w:sz w:val="28"/>
              </w:rPr>
              <w:t>на оси соленоида при суперпозиции магнитного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поля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Земли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магнитного поля соленоида, в зависимости</w:t>
            </w:r>
          </w:p>
          <w:p>
            <w:pPr>
              <w:pStyle w:val="TableParagraph"/>
              <w:spacing w:line="324" w:lineRule="auto" w:before="10"/>
              <w:ind w:right="562"/>
              <w:rPr>
                <w:sz w:val="28"/>
              </w:rPr>
            </w:pPr>
            <w:r>
              <w:rPr>
                <w:sz w:val="28"/>
              </w:rPr>
              <w:t>от силы тока в витках соленоида</w:t>
            </w:r>
            <w:r>
              <w:rPr>
                <w:spacing w:val="40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24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по результатам проведенного эксперимента модуль горизонтальной составляющей вектора магнитной индукции магнитного поля Земли, оценивать абсолютную и относительную погрешность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измеренной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физической </w:t>
            </w:r>
            <w:r>
              <w:rPr>
                <w:spacing w:val="-2"/>
                <w:sz w:val="28"/>
              </w:rPr>
              <w:t>величины.</w:t>
            </w:r>
          </w:p>
          <w:p>
            <w:pPr>
              <w:pStyle w:val="TableParagraph"/>
              <w:spacing w:line="324" w:lineRule="auto" w:before="2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компас,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соленоид, лабораторный блок питания, </w:t>
            </w:r>
            <w:r>
              <w:rPr>
                <w:spacing w:val="-2"/>
                <w:sz w:val="28"/>
              </w:rPr>
              <w:t>транспортир.</w:t>
            </w:r>
          </w:p>
          <w:p>
            <w:pPr>
              <w:pStyle w:val="TableParagraph"/>
              <w:spacing w:line="321" w:lineRule="auto"/>
              <w:rPr>
                <w:sz w:val="28"/>
              </w:rPr>
            </w:pP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задачи на применение принципа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суперпозиции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магнитных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полей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1.2.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/>
              <w:ind w:left="110" w:right="114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 </w:t>
            </w:r>
            <w:r>
              <w:rPr>
                <w:sz w:val="28"/>
              </w:rPr>
              <w:t>зависимости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величины магнитной индукции магнитного поля магнита от расстояния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Магнитное поле. Вектор магнитной индукции. Линии магнитной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индукции.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Магнитное поле постоянного магнита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магнитное поле, вектор магнитной индукции, линии магнитной индукции.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изображать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линии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индукции магнитного поля постоянного магнита, собирать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природных объектов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технических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устройств, являющихся источниками постоянного магнитного поля.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pacing w:val="-2"/>
                <w:sz w:val="28"/>
              </w:rPr>
              <w:t>смартфон</w:t>
            </w:r>
          </w:p>
          <w:p>
            <w:pPr>
              <w:pStyle w:val="TableParagraph"/>
              <w:spacing w:line="312" w:lineRule="auto" w:before="89"/>
              <w:ind w:right="1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предустановленным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программным обеспечением для измерения величины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магнитного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поля,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правила построения графиков зависимостей физических величин друг от друга. </w:t>
            </w: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величины магнитной индукции магнитного поля постоянного магнита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продольной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симметрии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расстояния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центром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7122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магнита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точкой </w:t>
            </w:r>
            <w:r>
              <w:rPr>
                <w:spacing w:val="-2"/>
                <w:sz w:val="28"/>
              </w:rPr>
              <w:t>измерений</w:t>
            </w:r>
          </w:p>
          <w:p>
            <w:pPr>
              <w:pStyle w:val="TableParagraph"/>
              <w:spacing w:line="316" w:lineRule="auto" w:before="96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экспериментально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график зависимости модуля магнитной индукции магнитного поля постоянного магнита</w:t>
            </w:r>
          </w:p>
          <w:p>
            <w:pPr>
              <w:pStyle w:val="TableParagraph"/>
              <w:spacing w:line="314" w:lineRule="auto"/>
              <w:ind w:right="56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продольной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симметрии от расстояния между центром магнита и точкой измерений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учетом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абсолютных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погрешностей измеренных физических величин).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цилиндрический постоянный магнит, линейку.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задачи на применение принципа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суперпозиции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магнитных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полей</w:t>
            </w:r>
          </w:p>
        </w:tc>
      </w:tr>
      <w:tr>
        <w:trPr>
          <w:trHeight w:val="2093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1.3.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/>
              <w:ind w:left="110" w:right="1375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 магнитного гистерезиса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Магнитное поле. Вектор магнитной индукции. Линии магнитной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индукции.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Магнитное поле катушки с постоянным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током.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Магнитное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поле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магнитное поле, вектор магнитной индукции, линии магнитной индукции, ферромагнетик, магнитный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гистерезис.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веществе.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Ферромагнетики. Магнитный гистерезис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изображать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линии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индукции магнитного поля катушки</w:t>
            </w:r>
          </w:p>
          <w:p>
            <w:pPr>
              <w:pStyle w:val="TableParagraph"/>
              <w:spacing w:line="312" w:lineRule="auto" w:before="2"/>
              <w:ind w:right="5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постоянным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током,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объяснять явления ферромагнетизма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магнитного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гистерезиса,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собирать экспериментальную установку.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материалов, обладающих ферромагнитными </w:t>
            </w:r>
            <w:r>
              <w:rPr>
                <w:spacing w:val="-2"/>
                <w:sz w:val="28"/>
              </w:rPr>
              <w:t>свойствами.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pacing w:val="-2"/>
                <w:sz w:val="28"/>
              </w:rPr>
              <w:t>смартфон</w:t>
            </w:r>
          </w:p>
          <w:p>
            <w:pPr>
              <w:pStyle w:val="TableParagraph"/>
              <w:spacing w:line="312" w:lineRule="auto" w:before="96"/>
              <w:ind w:right="1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предустановленным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программным обеспечением для измерения величины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магнитного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поля,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правила построения графиков зависимостей физических величин друг от друга. </w:t>
            </w: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величины магнитной индукции магнитного поля вблизи торца катушки</w:t>
            </w:r>
          </w:p>
          <w:p>
            <w:pPr>
              <w:pStyle w:val="TableParagraph"/>
              <w:spacing w:line="312" w:lineRule="auto" w:before="2"/>
              <w:ind w:right="5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постоянным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током,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намотанной на ферромагнитный сердечник,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протекающего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катушку</w:t>
            </w:r>
          </w:p>
          <w:p>
            <w:pPr>
              <w:pStyle w:val="TableParagraph"/>
              <w:spacing w:before="95"/>
              <w:rPr>
                <w:i/>
                <w:sz w:val="28"/>
              </w:rPr>
            </w:pPr>
            <w:r>
              <w:rPr>
                <w:sz w:val="28"/>
              </w:rPr>
              <w:t>тока</w:t>
            </w:r>
            <w:r>
              <w:rPr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интерпретировать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544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полученные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результаты</w:t>
            </w:r>
          </w:p>
          <w:p>
            <w:pPr>
              <w:pStyle w:val="TableParagraph"/>
              <w:spacing w:line="316" w:lineRule="auto" w:before="96"/>
              <w:ind w:right="58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магнитного </w:t>
            </w:r>
            <w:r>
              <w:rPr>
                <w:spacing w:val="-2"/>
                <w:sz w:val="28"/>
              </w:rPr>
              <w:t>гистерезиса.</w:t>
            </w:r>
          </w:p>
          <w:p>
            <w:pPr>
              <w:pStyle w:val="TableParagraph"/>
              <w:spacing w:line="312" w:lineRule="auto"/>
              <w:ind w:right="291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экспериментально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график зависимости модуля магнитной индукции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магнитного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поля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катушки с ферромагнитным сердечником</w:t>
            </w:r>
          </w:p>
          <w:p>
            <w:pPr>
              <w:pStyle w:val="TableParagraph"/>
              <w:spacing w:line="314" w:lineRule="auto"/>
              <w:ind w:right="11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протекающего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катушку тока (с учетом абсолютных погрешностей измеренных физических величин).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лабораторный</w:t>
            </w:r>
          </w:p>
          <w:p>
            <w:pPr>
              <w:pStyle w:val="TableParagraph"/>
              <w:spacing w:before="85"/>
              <w:rPr>
                <w:sz w:val="28"/>
              </w:rPr>
            </w:pPr>
            <w:r>
              <w:rPr>
                <w:sz w:val="28"/>
              </w:rPr>
              <w:t>источник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питания</w:t>
            </w:r>
          </w:p>
        </w:tc>
      </w:tr>
      <w:tr>
        <w:trPr>
          <w:trHeight w:val="3771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677"/>
              <w:rPr>
                <w:sz w:val="28"/>
              </w:rPr>
            </w:pPr>
            <w:r>
              <w:rPr>
                <w:sz w:val="28"/>
              </w:rPr>
              <w:t>Изучение работы </w:t>
            </w:r>
            <w:r>
              <w:rPr>
                <w:spacing w:val="-2"/>
                <w:sz w:val="28"/>
              </w:rPr>
              <w:t>электродвигателя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динамо-машины (часть 1) (лекция)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ind w:right="480"/>
              <w:rPr>
                <w:sz w:val="28"/>
              </w:rPr>
            </w:pPr>
            <w:r>
              <w:rPr>
                <w:sz w:val="28"/>
              </w:rPr>
              <w:t>Постоянный ток, сила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Ампера (ее направление и модуль), электродвигатель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тока,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динамо-машина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(генератор постоянного тока)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914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сила Ампера, электродвигатель, </w:t>
            </w:r>
            <w:r>
              <w:rPr>
                <w:spacing w:val="-2"/>
                <w:sz w:val="28"/>
              </w:rPr>
              <w:t>динамо-машина.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модуль</w:t>
            </w:r>
          </w:p>
          <w:p>
            <w:pPr>
              <w:pStyle w:val="TableParagraph"/>
              <w:spacing w:line="312" w:lineRule="auto" w:before="92"/>
              <w:ind w:right="1204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направление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Ампера. </w:t>
            </w:r>
            <w:r>
              <w:rPr>
                <w:i/>
                <w:sz w:val="28"/>
              </w:rPr>
              <w:t>Знать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изобретения </w:t>
            </w:r>
            <w:r>
              <w:rPr>
                <w:spacing w:val="-2"/>
                <w:sz w:val="28"/>
              </w:rPr>
              <w:t>электродвигателя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совершенствования</w:t>
            </w:r>
          </w:p>
          <w:p>
            <w:pPr>
              <w:pStyle w:val="TableParagraph"/>
              <w:spacing w:before="103"/>
              <w:jc w:val="both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конструкции,</w:t>
            </w:r>
            <w:r>
              <w:rPr>
                <w:spacing w:val="-2"/>
                <w:sz w:val="28"/>
              </w:rPr>
              <w:t> устройство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544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принцип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действия</w:t>
            </w:r>
          </w:p>
          <w:p>
            <w:pPr>
              <w:pStyle w:val="TableParagraph"/>
              <w:spacing w:line="316" w:lineRule="auto" w:before="96"/>
              <w:ind w:right="291"/>
              <w:rPr>
                <w:sz w:val="28"/>
              </w:rPr>
            </w:pPr>
            <w:r>
              <w:rPr>
                <w:sz w:val="28"/>
              </w:rPr>
              <w:t>электродвигателя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тока и динамо-машины.</w:t>
            </w:r>
          </w:p>
          <w:p>
            <w:pPr>
              <w:pStyle w:val="TableParagraph"/>
              <w:spacing w:line="312" w:lineRule="auto"/>
              <w:ind w:right="291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применения электродвигателя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тока и динамо-машины.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направление вращения якоря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электродвигателя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заданном направлении протекания электрического тока в обмотках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станины.</w:t>
            </w:r>
          </w:p>
          <w:p>
            <w:pPr>
              <w:pStyle w:val="TableParagraph"/>
              <w:spacing w:line="410" w:lineRule="atLeast"/>
              <w:rPr>
                <w:sz w:val="28"/>
              </w:rPr>
            </w:pPr>
            <w:r>
              <w:rPr>
                <w:i/>
                <w:sz w:val="28"/>
              </w:rPr>
              <w:t>Решать </w:t>
            </w:r>
            <w:r>
              <w:rPr>
                <w:sz w:val="28"/>
              </w:rPr>
              <w:t>задачи о электродвигателе постоянного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тока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динамо-машине</w:t>
            </w:r>
          </w:p>
        </w:tc>
      </w:tr>
      <w:tr>
        <w:trPr>
          <w:trHeight w:val="3865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1.5.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677"/>
              <w:jc w:val="both"/>
              <w:rPr>
                <w:sz w:val="28"/>
              </w:rPr>
            </w:pPr>
            <w:r>
              <w:rPr>
                <w:sz w:val="28"/>
              </w:rPr>
              <w:t>Изучение работы </w:t>
            </w:r>
            <w:r>
              <w:rPr>
                <w:spacing w:val="-2"/>
                <w:sz w:val="28"/>
              </w:rPr>
              <w:t>электродвигателя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динамо-машины</w:t>
            </w:r>
          </w:p>
          <w:p>
            <w:pPr>
              <w:pStyle w:val="TableParagraph"/>
              <w:spacing w:line="317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(часть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2)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ind w:right="480"/>
              <w:rPr>
                <w:sz w:val="28"/>
              </w:rPr>
            </w:pPr>
            <w:r>
              <w:rPr>
                <w:sz w:val="28"/>
              </w:rPr>
              <w:t>Постоянный ток, сила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Ампера (ее направление и модуль), электродвигатель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тока,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динамо-машина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(генератор постоянного тока)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сила Ампера,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электродвигатель,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динамо- </w:t>
            </w:r>
            <w:r>
              <w:rPr>
                <w:spacing w:val="-2"/>
                <w:sz w:val="28"/>
              </w:rPr>
              <w:t>машина.</w:t>
            </w:r>
          </w:p>
          <w:p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модуль</w:t>
            </w:r>
          </w:p>
          <w:p>
            <w:pPr>
              <w:pStyle w:val="TableParagraph"/>
              <w:spacing w:line="324" w:lineRule="auto" w:before="106"/>
              <w:ind w:right="1098"/>
              <w:rPr>
                <w:sz w:val="28"/>
              </w:rPr>
            </w:pPr>
            <w:r>
              <w:rPr>
                <w:sz w:val="28"/>
              </w:rPr>
              <w:t>и направление силы Ампера, собирать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экспериментальную </w:t>
            </w: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применения</w:t>
            </w:r>
          </w:p>
          <w:p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>электродвигателя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4"/>
                <w:sz w:val="28"/>
              </w:rPr>
              <w:t>тока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8260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динамо-</w:t>
            </w:r>
            <w:r>
              <w:rPr>
                <w:spacing w:val="-2"/>
                <w:sz w:val="28"/>
              </w:rPr>
              <w:t>машины.</w:t>
            </w:r>
          </w:p>
          <w:p>
            <w:pPr>
              <w:pStyle w:val="TableParagraph"/>
              <w:spacing w:line="321" w:lineRule="auto" w:before="117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сведения об электродвигателе постоянного тока и о динамо-машине</w:t>
            </w:r>
          </w:p>
          <w:p>
            <w:pPr>
              <w:pStyle w:val="TableParagraph"/>
              <w:spacing w:line="321" w:lineRule="auto" w:before="10"/>
              <w:ind w:right="5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объяснения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проводимого </w:t>
            </w:r>
            <w:r>
              <w:rPr>
                <w:spacing w:val="-2"/>
                <w:sz w:val="28"/>
              </w:rPr>
              <w:t>эксперимента.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две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17" w:val="left" w:leader="none"/>
              </w:tabs>
              <w:spacing w:line="240" w:lineRule="auto" w:before="110" w:after="0"/>
              <w:ind w:left="417" w:right="0" w:hanging="308"/>
              <w:jc w:val="left"/>
              <w:rPr>
                <w:sz w:val="28"/>
              </w:rPr>
            </w:pPr>
            <w:r>
              <w:rPr>
                <w:sz w:val="28"/>
              </w:rPr>
              <w:t>силы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тока,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вырабатываемой</w:t>
            </w:r>
          </w:p>
          <w:p>
            <w:pPr>
              <w:pStyle w:val="TableParagraph"/>
              <w:spacing w:line="328" w:lineRule="auto" w:before="110"/>
              <w:rPr>
                <w:sz w:val="28"/>
              </w:rPr>
            </w:pPr>
            <w:r>
              <w:rPr>
                <w:sz w:val="28"/>
              </w:rPr>
              <w:t>генератором,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величины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момента силы, приложенного к его валу;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16" w:val="left" w:leader="none"/>
              </w:tabs>
              <w:spacing w:line="321" w:lineRule="auto" w:before="0" w:after="0"/>
              <w:ind w:left="109" w:right="268" w:firstLine="0"/>
              <w:jc w:val="left"/>
              <w:rPr>
                <w:sz w:val="28"/>
              </w:rPr>
            </w:pPr>
            <w:r>
              <w:rPr>
                <w:sz w:val="28"/>
              </w:rPr>
              <w:t>величины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напряжения,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поданного на электродвигатель,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частоты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вращения</w:t>
            </w:r>
          </w:p>
          <w:p>
            <w:pPr>
              <w:pStyle w:val="TableParagraph"/>
              <w:spacing w:line="324" w:lineRule="auto" w:before="109"/>
              <w:ind w:right="562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механической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нагрузки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вала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электромотор,</w:t>
            </w:r>
          </w:p>
          <w:p>
            <w:pPr>
              <w:pStyle w:val="TableParagraph"/>
              <w:spacing w:line="430" w:lineRule="atLeast" w:before="9"/>
              <w:ind w:right="651"/>
              <w:jc w:val="both"/>
              <w:rPr>
                <w:sz w:val="28"/>
              </w:rPr>
            </w:pPr>
            <w:r>
              <w:rPr>
                <w:sz w:val="28"/>
              </w:rPr>
              <w:t>лабораторный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источник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питания, реостат, мультиметр</w:t>
            </w:r>
          </w:p>
        </w:tc>
      </w:tr>
      <w:tr>
        <w:trPr>
          <w:trHeight w:val="422" w:hRule="atLeast"/>
        </w:trPr>
        <w:tc>
          <w:tcPr>
            <w:tcW w:w="3847" w:type="dxa"/>
            <w:gridSpan w:val="2"/>
          </w:tcPr>
          <w:p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414" w:hRule="atLeast"/>
        </w:trPr>
        <w:tc>
          <w:tcPr>
            <w:tcW w:w="14566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Колебания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волны.</w:t>
            </w:r>
          </w:p>
        </w:tc>
      </w:tr>
      <w:tr>
        <w:trPr>
          <w:trHeight w:val="8800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 w:before="4"/>
              <w:ind w:left="110" w:right="161"/>
              <w:rPr>
                <w:sz w:val="28"/>
              </w:rPr>
            </w:pPr>
            <w:r>
              <w:rPr>
                <w:spacing w:val="-2"/>
                <w:sz w:val="28"/>
              </w:rPr>
              <w:t>Изучение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 </w:t>
            </w:r>
            <w:r>
              <w:rPr>
                <w:sz w:val="28"/>
              </w:rPr>
              <w:t>периода колебаний </w:t>
            </w:r>
            <w:r>
              <w:rPr>
                <w:spacing w:val="-2"/>
                <w:sz w:val="28"/>
              </w:rPr>
              <w:t>линейки</w:t>
            </w:r>
          </w:p>
          <w:p>
            <w:pPr>
              <w:pStyle w:val="TableParagraph"/>
              <w:spacing w:line="312" w:lineRule="auto"/>
              <w:ind w:left="110" w:right="55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цилиндрической </w:t>
            </w:r>
            <w:r>
              <w:rPr>
                <w:spacing w:val="-2"/>
                <w:sz w:val="28"/>
              </w:rPr>
              <w:t>поверхности</w:t>
            </w:r>
          </w:p>
          <w:p>
            <w:pPr>
              <w:pStyle w:val="TableParagraph"/>
              <w:spacing w:line="312" w:lineRule="auto" w:before="3"/>
              <w:ind w:left="110" w:right="193"/>
              <w:rPr>
                <w:sz w:val="28"/>
              </w:rPr>
            </w:pPr>
            <w:r>
              <w:rPr>
                <w:sz w:val="28"/>
              </w:rPr>
              <w:t>от радиуса ее кривизны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 w:before="4"/>
              <w:ind w:right="933"/>
              <w:rPr>
                <w:sz w:val="28"/>
              </w:rPr>
            </w:pPr>
            <w:r>
              <w:rPr>
                <w:sz w:val="28"/>
              </w:rPr>
              <w:t>Гармонические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колебания. Их кинематическое,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динамическое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энергетическое описание. Период и частота колебаний. Период малых свободных колебаний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математического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маятника</w:t>
            </w:r>
          </w:p>
        </w:tc>
        <w:tc>
          <w:tcPr>
            <w:tcW w:w="4769" w:type="dxa"/>
          </w:tcPr>
          <w:p>
            <w:pPr>
              <w:pStyle w:val="TableParagraph"/>
              <w:spacing w:before="4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line="312" w:lineRule="auto" w:before="95"/>
              <w:ind w:right="914"/>
              <w:rPr>
                <w:sz w:val="28"/>
              </w:rPr>
            </w:pPr>
            <w:r>
              <w:rPr>
                <w:sz w:val="28"/>
              </w:rPr>
              <w:t>гармонические колебания, период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частота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колебаний.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записывать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интерпретировать</w:t>
            </w:r>
            <w:r>
              <w:rPr>
                <w:spacing w:val="-2"/>
                <w:sz w:val="28"/>
              </w:rPr>
              <w:t> уравнение</w:t>
            </w:r>
          </w:p>
          <w:p>
            <w:pPr>
              <w:pStyle w:val="TableParagraph"/>
              <w:spacing w:line="312" w:lineRule="auto" w:before="103"/>
              <w:rPr>
                <w:sz w:val="28"/>
              </w:rPr>
            </w:pPr>
            <w:r>
              <w:rPr>
                <w:sz w:val="28"/>
              </w:rPr>
              <w:t>гармонических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колебаний,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применять закон сохранения энергии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колебательных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процессов, собирать экспериментальную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установку,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объяснять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малости амплитуды колебаний.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колебательных </w:t>
            </w:r>
            <w:r>
              <w:rPr>
                <w:spacing w:val="-2"/>
                <w:sz w:val="28"/>
              </w:rPr>
              <w:t>процессов.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характере зависимости периода колебаний линейки на цилиндрической поверхности от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радиуса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кривизны. </w:t>
            </w: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зависимости периода колебаний линейки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цилиндрической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поверхности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радиуса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кривизны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8375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полученную </w:t>
            </w:r>
            <w:r>
              <w:rPr>
                <w:spacing w:val="-2"/>
                <w:sz w:val="28"/>
              </w:rPr>
              <w:t>зависимость.</w:t>
            </w:r>
          </w:p>
          <w:p>
            <w:pPr>
              <w:pStyle w:val="TableParagraph"/>
              <w:spacing w:line="312" w:lineRule="auto" w:before="2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график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зависимости периода колебаний линейки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цилиндрической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поверхности от радиуса ее кривизны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линеаризовывать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эту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</w:t>
            </w:r>
          </w:p>
          <w:p>
            <w:pPr>
              <w:pStyle w:val="TableParagraph"/>
              <w:spacing w:line="312" w:lineRule="auto" w:before="94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учетом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абсолютных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погрешностей измеряемых физических величин).</w:t>
            </w:r>
          </w:p>
          <w:p>
            <w:pPr>
              <w:pStyle w:val="TableParagraph"/>
              <w:spacing w:line="312" w:lineRule="auto" w:before="6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sz w:val="28"/>
              </w:rPr>
              <w:t>линейку,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секундомер.</w:t>
            </w:r>
          </w:p>
          <w:p>
            <w:pPr>
              <w:pStyle w:val="TableParagraph"/>
              <w:spacing w:line="312" w:lineRule="auto" w:before="97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Устанавливать взаимосвязи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между кинематическим, динамическим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энергетическим описанием гармонических </w:t>
            </w:r>
            <w:r>
              <w:rPr>
                <w:spacing w:val="-2"/>
                <w:sz w:val="28"/>
              </w:rPr>
              <w:t>колебаний.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гармонические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колебания</w:t>
            </w:r>
          </w:p>
        </w:tc>
      </w:tr>
      <w:tr>
        <w:trPr>
          <w:trHeight w:val="840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2.2.</w:t>
            </w:r>
          </w:p>
        </w:tc>
        <w:tc>
          <w:tcPr>
            <w:tcW w:w="3004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</w:t>
            </w:r>
          </w:p>
          <w:p>
            <w:pPr>
              <w:pStyle w:val="TableParagraph"/>
              <w:spacing w:before="103"/>
              <w:ind w:left="110"/>
              <w:rPr>
                <w:sz w:val="28"/>
              </w:rPr>
            </w:pPr>
            <w:r>
              <w:rPr>
                <w:sz w:val="28"/>
              </w:rPr>
              <w:t>амплитуды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колебаний</w:t>
            </w:r>
          </w:p>
        </w:tc>
        <w:tc>
          <w:tcPr>
            <w:tcW w:w="1678" w:type="dxa"/>
          </w:tcPr>
          <w:p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Гармонические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колебания.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Амплитуда,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период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частота</w:t>
            </w:r>
          </w:p>
        </w:tc>
        <w:tc>
          <w:tcPr>
            <w:tcW w:w="4769" w:type="dxa"/>
          </w:tcPr>
          <w:p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гармонические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колебания,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231"/>
              <w:rPr>
                <w:sz w:val="28"/>
              </w:rPr>
            </w:pPr>
            <w:r>
              <w:rPr>
                <w:sz w:val="28"/>
              </w:rPr>
              <w:t>пружинного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маятника от времени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колебаний.</w:t>
            </w:r>
          </w:p>
          <w:p>
            <w:pPr>
              <w:pStyle w:val="TableParagraph"/>
              <w:spacing w:line="316" w:lineRule="auto" w:before="96"/>
              <w:ind w:right="1041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затухающих </w:t>
            </w:r>
            <w:r>
              <w:rPr>
                <w:spacing w:val="-2"/>
                <w:sz w:val="28"/>
              </w:rPr>
              <w:t>колебаниях.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амплитуда, период и частота колебаний, затухание колебаний. </w:t>
            </w: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объяснять затухающие колебательные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процессы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позиций закона изменения механической энергии, собирать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затухающих колебательных процессов.</w:t>
            </w:r>
          </w:p>
          <w:p>
            <w:pPr>
              <w:pStyle w:val="TableParagraph"/>
              <w:spacing w:line="312" w:lineRule="auto" w:before="4"/>
              <w:ind w:right="140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характере зависимости амплитуды колебаний пружинного маятника от времени при наличии затухания.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график зависимости амплитуды затухающих колебаний маятника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времени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линеаризовывать эту зависимость (с учетом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абсолютных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погрешностей</w:t>
            </w:r>
          </w:p>
          <w:p>
            <w:pPr>
              <w:pStyle w:val="TableParagraph"/>
              <w:spacing w:line="312" w:lineRule="auto" w:before="97"/>
              <w:rPr>
                <w:sz w:val="28"/>
              </w:rPr>
            </w:pPr>
            <w:r>
              <w:rPr>
                <w:sz w:val="28"/>
              </w:rPr>
              <w:t>измеряемых физических величин). </w:t>
            </w: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величин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друг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друга.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209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амплитуды затухающих колебаний маятника</w:t>
            </w:r>
          </w:p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времени</w:t>
            </w:r>
            <w:r>
              <w:rPr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интерпретировать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эту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z w:val="28"/>
              </w:rPr>
              <w:t>линейку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секундомер</w:t>
            </w:r>
          </w:p>
        </w:tc>
      </w:tr>
      <w:tr>
        <w:trPr>
          <w:trHeight w:val="7122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2.3.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300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активного и реактивного </w:t>
            </w:r>
            <w:r>
              <w:rPr>
                <w:spacing w:val="-2"/>
                <w:sz w:val="28"/>
              </w:rPr>
              <w:t>сопротивлений</w:t>
            </w:r>
          </w:p>
          <w:p>
            <w:pPr>
              <w:pStyle w:val="TableParagraph"/>
              <w:spacing w:line="312" w:lineRule="auto"/>
              <w:ind w:left="110" w:right="1081"/>
              <w:rPr>
                <w:sz w:val="28"/>
              </w:rPr>
            </w:pPr>
            <w:r>
              <w:rPr>
                <w:spacing w:val="-2"/>
                <w:sz w:val="28"/>
              </w:rPr>
              <w:t>катушки индуктивности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ind w:right="52"/>
              <w:rPr>
                <w:sz w:val="28"/>
              </w:rPr>
            </w:pPr>
            <w:r>
              <w:rPr>
                <w:sz w:val="28"/>
              </w:rPr>
              <w:t>Переменный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ток.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Амплитудное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 действующее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тока и напряжения. Синусоидальный переменный ток. Резистор, конденсатор и катушка индуктивности в цепи синусоидального переменного тока. Активное и реактивное</w:t>
            </w:r>
          </w:p>
          <w:p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z w:val="28"/>
              </w:rPr>
              <w:t>(емкостное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индуктивное) </w:t>
            </w:r>
            <w:r>
              <w:rPr>
                <w:spacing w:val="-2"/>
                <w:sz w:val="28"/>
              </w:rPr>
              <w:t>сопротивление</w:t>
            </w:r>
          </w:p>
        </w:tc>
        <w:tc>
          <w:tcPr>
            <w:tcW w:w="4769" w:type="dxa"/>
          </w:tcPr>
          <w:p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переменный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ток,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амплитудное</w:t>
            </w:r>
          </w:p>
          <w:p>
            <w:pPr>
              <w:pStyle w:val="TableParagraph"/>
              <w:spacing w:line="312" w:lineRule="auto" w:before="96"/>
              <w:ind w:right="3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действующее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тока и напряжения, синусоидальный переменный ток, активное,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реактивное,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емкостное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индуктивное </w:t>
            </w:r>
            <w:r>
              <w:rPr>
                <w:spacing w:val="-2"/>
                <w:sz w:val="28"/>
              </w:rPr>
              <w:t>сопротивление.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объяснять поведение резистора, конденсатора и катушки индуктивности, включенных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цепь синусоидального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переменного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тока, собирать электрическую цепь (последовательно соединенные резистор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 катушка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индуктивности, подключенные к генератору).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применения</w:t>
            </w:r>
          </w:p>
          <w:p>
            <w:pPr>
              <w:pStyle w:val="TableParagraph"/>
              <w:spacing w:before="100"/>
              <w:rPr>
                <w:sz w:val="28"/>
              </w:rPr>
            </w:pPr>
            <w:r>
              <w:rPr>
                <w:sz w:val="28"/>
              </w:rPr>
              <w:t>реактивных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элементов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цепях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переменного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тока.</w:t>
            </w:r>
          </w:p>
          <w:p>
            <w:pPr>
              <w:pStyle w:val="TableParagraph"/>
              <w:spacing w:line="314" w:lineRule="auto" w:before="96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характере зависимости амплитуды напряжения на резисторе от частоты подаваемого на вход цепи переменного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sz w:val="28"/>
              </w:rPr>
              <w:t>напряжения постоянной амплитуды. </w:t>
            </w: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график зависимости амплитуды напряжения на резисторе от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частоты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подаваемого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вход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цепи переменного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напряжения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постоянной амплитуды (с учетом абсолютных погрешностей измеряемых физических величин).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/>
              <w:ind w:right="112"/>
              <w:rPr>
                <w:i/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амплитуды напряжения на резисторе от частоты подаваемого на вход цепи переменного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напряжения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постоянной амплитуды </w:t>
            </w:r>
            <w:r>
              <w:rPr>
                <w:i/>
                <w:sz w:val="28"/>
              </w:rPr>
              <w:t>и интерпретировать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полученную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460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активное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сопротивление катушки индуктивности</w:t>
            </w:r>
          </w:p>
          <w:p>
            <w:pPr>
              <w:pStyle w:val="TableParagraph"/>
              <w:spacing w:line="312" w:lineRule="auto" w:before="2"/>
              <w:ind w:right="14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низкочастотной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области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графика) и индуктивность катушки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высокочастотной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части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графика). </w:t>
            </w: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генератор низкой частоты,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осциллограф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вольтметр переменного напряжения.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цепи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переменного</w:t>
            </w:r>
          </w:p>
          <w:p>
            <w:pPr>
              <w:pStyle w:val="TableParagraph"/>
              <w:spacing w:line="410" w:lineRule="atLeast" w:before="14"/>
              <w:ind w:right="201"/>
              <w:rPr>
                <w:sz w:val="28"/>
              </w:rPr>
            </w:pPr>
            <w:r>
              <w:rPr>
                <w:sz w:val="28"/>
              </w:rPr>
              <w:t>тока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резисторами,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конденсаторами и катушками индуктивности</w:t>
            </w:r>
          </w:p>
        </w:tc>
      </w:tr>
      <w:tr>
        <w:trPr>
          <w:trHeight w:val="4607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2.4.1.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  <w:p>
            <w:pPr>
              <w:pStyle w:val="TableParagraph"/>
              <w:spacing w:line="312" w:lineRule="auto" w:before="95"/>
              <w:ind w:left="110" w:right="2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экспериментальную акустику (лекция)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волны,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условия</w:t>
            </w:r>
          </w:p>
          <w:p>
            <w:pPr>
              <w:pStyle w:val="TableParagraph"/>
              <w:spacing w:line="312" w:lineRule="auto" w:before="95"/>
              <w:ind w:right="52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распространения.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Поперечные и продольные волны. Период, частота, скорость распространения и длина волны. Отражение, преломление,</w:t>
            </w:r>
          </w:p>
          <w:p>
            <w:pPr>
              <w:pStyle w:val="TableParagraph"/>
              <w:spacing w:line="312" w:lineRule="auto" w:before="4"/>
              <w:ind w:right="723"/>
              <w:jc w:val="both"/>
              <w:rPr>
                <w:sz w:val="28"/>
              </w:rPr>
            </w:pPr>
            <w:r>
              <w:rPr>
                <w:sz w:val="28"/>
              </w:rPr>
              <w:t>интерференция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дифракция волн.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Звук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механическая волна. Скорость звука.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Громкость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звука.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Высота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тона.</w:t>
            </w:r>
          </w:p>
          <w:p>
            <w:pPr>
              <w:pStyle w:val="TableParagraph"/>
              <w:spacing w:before="103"/>
              <w:jc w:val="both"/>
              <w:rPr>
                <w:sz w:val="28"/>
              </w:rPr>
            </w:pPr>
            <w:r>
              <w:rPr>
                <w:sz w:val="28"/>
              </w:rPr>
              <w:t>Обертоны.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Тембр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звука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382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механическая волна, период, частота,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скорость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распространения и длина волны, отражение, преломление, интерференция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дифракция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волны,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звук,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скорость, громкость, высота тона, обертон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тембр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звука.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различие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между поперечными и продольными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волнами.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5025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291"/>
              <w:rPr>
                <w:sz w:val="28"/>
              </w:rPr>
            </w:pPr>
            <w:r>
              <w:rPr>
                <w:i/>
                <w:sz w:val="28"/>
              </w:rPr>
              <w:t>Знать </w:t>
            </w:r>
            <w:r>
              <w:rPr>
                <w:sz w:val="28"/>
              </w:rPr>
              <w:t>формулы, связывающие скорость, период, частоту и длину волны, простейшие методы исследования звуковых сигналов.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звуков разной громкости, высоты тона и тембра, явлений отражения, преломления, интерференции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дифракции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волны. </w:t>
            </w: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на слух звуки высоких и низких частот, тональные звуки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шумы.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звуковых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волнах</w:t>
            </w:r>
          </w:p>
        </w:tc>
      </w:tr>
      <w:tr>
        <w:trPr>
          <w:trHeight w:val="4190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2.4.2.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/>
              <w:ind w:left="110" w:right="821"/>
              <w:rPr>
                <w:sz w:val="28"/>
              </w:rPr>
            </w:pPr>
            <w:r>
              <w:rPr>
                <w:spacing w:val="-2"/>
                <w:sz w:val="28"/>
              </w:rPr>
              <w:t>Осциллограмма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спектр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гласных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звуков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Период, частота, скорость распространения и длина волны. Скорость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звука.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Громкость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звука. Высота тона. Обертоны. Тембр звука. Спектр звука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высота тона,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обертоны,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тембр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звука,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спектр звука, осциллограмма.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какая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информация содержится в осциллограмме,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какая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спектре, </w:t>
            </w:r>
            <w:r>
              <w:rPr>
                <w:spacing w:val="-2"/>
                <w:sz w:val="28"/>
              </w:rPr>
              <w:t>собирать</w:t>
            </w:r>
          </w:p>
          <w:p>
            <w:pPr>
              <w:pStyle w:val="TableParagraph"/>
              <w:spacing w:line="312" w:lineRule="auto" w:before="88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природных процессов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технических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устройств,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которые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генерируют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тональные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670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шумы,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осциллограмм и спектров.</w:t>
            </w:r>
          </w:p>
          <w:p>
            <w:pPr>
              <w:pStyle w:val="TableParagraph"/>
              <w:spacing w:line="312" w:lineRule="auto" w:before="2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для получения осциллограмм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спектров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звуков персональный компьютер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микрофоном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смартфон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предустановленным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программным </w:t>
            </w:r>
            <w:r>
              <w:rPr>
                <w:spacing w:val="-2"/>
                <w:sz w:val="28"/>
              </w:rPr>
              <w:t>обеспечением.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характере осциллограмм и спектров различных </w:t>
            </w:r>
            <w:r>
              <w:rPr>
                <w:spacing w:val="-2"/>
                <w:sz w:val="28"/>
              </w:rPr>
              <w:t>звуков.</w:t>
            </w:r>
          </w:p>
          <w:p>
            <w:pPr>
              <w:pStyle w:val="TableParagraph"/>
              <w:spacing w:line="312" w:lineRule="auto"/>
              <w:ind w:right="104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осциллограммы 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спектры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гласных звуков близких частот</w:t>
            </w:r>
          </w:p>
          <w:p>
            <w:pPr>
              <w:pStyle w:val="TableParagraph"/>
              <w:spacing w:line="312" w:lineRule="auto"/>
              <w:ind w:right="670"/>
              <w:rPr>
                <w:sz w:val="28"/>
              </w:rPr>
            </w:pPr>
            <w:r>
              <w:rPr>
                <w:i/>
                <w:sz w:val="28"/>
              </w:rPr>
              <w:t>и интерпретировать </w:t>
            </w:r>
            <w:r>
              <w:rPr>
                <w:sz w:val="28"/>
              </w:rPr>
              <w:t>эти осциллограммы и спектры. </w:t>
            </w: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осциллограммам 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спектрам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амплитуды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звуковых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волн,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частоты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тонов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обертонов, оценивать абсолютные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относительные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погрешности</w:t>
            </w:r>
          </w:p>
          <w:p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измеренных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физических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величин.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2093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взаимосвязи</w:t>
            </w:r>
          </w:p>
          <w:p>
            <w:pPr>
              <w:pStyle w:val="TableParagraph"/>
              <w:spacing w:line="314" w:lineRule="auto" w:before="96"/>
              <w:ind w:right="580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громкостью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звука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видом осциллограммы; между высотой тона (тембром звука) и видом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спектра</w:t>
            </w:r>
          </w:p>
        </w:tc>
      </w:tr>
      <w:tr>
        <w:trPr>
          <w:trHeight w:val="7122" w:hRule="atLeast"/>
        </w:trPr>
        <w:tc>
          <w:tcPr>
            <w:tcW w:w="843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2.5.1.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16" w:lineRule="auto"/>
              <w:ind w:left="110" w:right="114"/>
              <w:rPr>
                <w:sz w:val="28"/>
              </w:rPr>
            </w:pPr>
            <w:r>
              <w:rPr>
                <w:sz w:val="28"/>
              </w:rPr>
              <w:t>Стоячие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механические волны (лекция)</w:t>
            </w:r>
          </w:p>
        </w:tc>
        <w:tc>
          <w:tcPr>
            <w:tcW w:w="1678" w:type="dxa"/>
          </w:tcPr>
          <w:p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ind w:right="480"/>
              <w:rPr>
                <w:sz w:val="28"/>
              </w:rPr>
            </w:pPr>
            <w:r>
              <w:rPr>
                <w:sz w:val="28"/>
              </w:rPr>
              <w:t>Стоячая механическая волна как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сумма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волн,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бегущих в противоположных направлениях. Поперечные</w:t>
            </w:r>
          </w:p>
          <w:p>
            <w:pPr>
              <w:pStyle w:val="TableParagraph"/>
              <w:spacing w:line="312" w:lineRule="auto" w:before="1"/>
              <w:rPr>
                <w:sz w:val="28"/>
              </w:rPr>
            </w:pPr>
            <w:r>
              <w:rPr>
                <w:sz w:val="28"/>
              </w:rPr>
              <w:t>и продольные стоячие волны. Период, частота, скорость распространения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длина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стоячей волны. Узлы и пучности.</w:t>
            </w:r>
          </w:p>
          <w:p>
            <w:pPr>
              <w:pStyle w:val="TableParagraph"/>
              <w:spacing w:line="312" w:lineRule="auto"/>
              <w:ind w:right="257"/>
              <w:rPr>
                <w:sz w:val="28"/>
              </w:rPr>
            </w:pPr>
            <w:r>
              <w:rPr>
                <w:sz w:val="28"/>
              </w:rPr>
              <w:t>Влияние границ одномерной среды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стоячих волн. Резонаторы с открытыми и закрытыми концами. Условия образования стоячих звуковых волн в различных резонаторах.</w:t>
            </w:r>
          </w:p>
          <w:p>
            <w:pPr>
              <w:pStyle w:val="TableParagraph"/>
              <w:spacing w:line="312" w:lineRule="auto"/>
              <w:ind w:right="891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обертоны стоячей звуковой волны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стоячая волна, узел и пучность стоячей волны, основной тон и обертон стоячей звуковой волны.</w:t>
            </w:r>
          </w:p>
          <w:p>
            <w:pPr>
              <w:pStyle w:val="TableParagraph"/>
              <w:spacing w:line="312" w:lineRule="auto" w:before="1"/>
              <w:ind w:right="291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объяснять условия образования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стоячих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звуковых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волн в различных резонаторах, принцип действия камертона.</w:t>
            </w:r>
          </w:p>
          <w:p>
            <w:pPr>
              <w:pStyle w:val="TableParagraph"/>
              <w:spacing w:line="314" w:lineRule="auto"/>
              <w:ind w:right="7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Знать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граничных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условий, формулу,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связывающую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частоты основных тонов и обертонов</w:t>
            </w:r>
          </w:p>
          <w:p>
            <w:pPr>
              <w:pStyle w:val="TableParagraph"/>
              <w:spacing w:line="312" w:lineRule="auto"/>
              <w:ind w:right="65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длиной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резонатора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скоростью </w:t>
            </w:r>
            <w:r>
              <w:rPr>
                <w:spacing w:val="-2"/>
                <w:sz w:val="28"/>
              </w:rPr>
              <w:t>звука.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звуковых </w:t>
            </w:r>
            <w:r>
              <w:rPr>
                <w:spacing w:val="-2"/>
                <w:sz w:val="28"/>
              </w:rPr>
              <w:t>резонаторов.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z w:val="28"/>
              </w:rPr>
              <w:t>простейшие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задачи</w:t>
            </w:r>
          </w:p>
          <w:p>
            <w:pPr>
              <w:pStyle w:val="TableParagraph"/>
              <w:spacing w:before="9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стоячих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звуковых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волнах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46"/>
              <w:rPr>
                <w:sz w:val="28"/>
              </w:rPr>
            </w:pPr>
            <w:r>
              <w:rPr>
                <w:spacing w:val="-2"/>
                <w:sz w:val="28"/>
              </w:rPr>
              <w:t>2.5.2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750"/>
              <w:rPr>
                <w:sz w:val="28"/>
              </w:rPr>
            </w:pPr>
            <w:r>
              <w:rPr>
                <w:spacing w:val="-2"/>
                <w:sz w:val="28"/>
              </w:rPr>
              <w:t>Изучение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спектра </w:t>
            </w:r>
            <w:r>
              <w:rPr>
                <w:sz w:val="28"/>
              </w:rPr>
              <w:t>звука линейного </w:t>
            </w:r>
            <w:r>
              <w:rPr>
                <w:spacing w:val="-2"/>
                <w:sz w:val="28"/>
              </w:rPr>
              <w:t>резонатора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ind w:right="891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обертоны стоячей звуковой волны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33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основной тон и обертоны стоячей волны,</w:t>
            </w:r>
          </w:p>
          <w:p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тембр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звука,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спектр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звука.</w:t>
            </w:r>
          </w:p>
          <w:p>
            <w:pPr>
              <w:pStyle w:val="TableParagraph"/>
              <w:spacing w:line="312" w:lineRule="auto" w:before="96"/>
              <w:ind w:right="19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объяснять,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какая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информация содержится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спектре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звуковой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волны, собирать экспериментальную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12" w:lineRule="auto" w:before="96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линейных звуковых резонаторов.</w:t>
            </w:r>
          </w:p>
          <w:p>
            <w:pPr>
              <w:pStyle w:val="TableParagraph"/>
              <w:spacing w:line="312" w:lineRule="auto" w:before="6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для получения звуков самодельный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акустический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резонатор (пробирку, частично заполненную водой), а для получения спектров звуков – персональный компьютер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микрофоном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смартфон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предустановленным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программным </w:t>
            </w:r>
            <w:r>
              <w:rPr>
                <w:spacing w:val="-2"/>
                <w:sz w:val="28"/>
              </w:rPr>
              <w:t>обеспечением.</w:t>
            </w:r>
          </w:p>
          <w:p>
            <w:pPr>
              <w:pStyle w:val="TableParagraph"/>
              <w:spacing w:line="312" w:lineRule="auto" w:before="5"/>
              <w:ind w:right="140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характере зависимостей частоты основного тона и первого обертона звуковой волны от длины резонатора.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sz w:val="28"/>
              </w:rPr>
              <w:t>линеаризованные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графики</w:t>
            </w:r>
          </w:p>
        </w:tc>
      </w:tr>
    </w:tbl>
    <w:p>
      <w:pPr>
        <w:spacing w:after="0" w:line="319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201"/>
              <w:rPr>
                <w:sz w:val="28"/>
              </w:rPr>
            </w:pPr>
            <w:r>
              <w:rPr>
                <w:sz w:val="28"/>
              </w:rPr>
              <w:t>зависимостей частоты основного тона и первого обертона звуковой волны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высоты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воздушного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столба в пробирке (с учетом абсолютных погрешностей измеряемых физических величин).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графики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 частоты основного тона и первого обертона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звуковой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волны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высоты воздушного столба в пробирке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и интерпретировать </w:t>
            </w:r>
            <w:r>
              <w:rPr>
                <w:sz w:val="28"/>
              </w:rPr>
              <w:t>эти графики. </w:t>
            </w: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скорость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звука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воздухе по графикам зависимостей частоты основного тона и первого обертона звуковой волны от высоты воздушного столба в пробирке, оценивать абсолютную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погрешность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измеренной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физической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величины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2.6.1.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201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показателя </w:t>
            </w:r>
            <w:r>
              <w:rPr>
                <w:spacing w:val="-2"/>
                <w:sz w:val="28"/>
              </w:rPr>
              <w:t>преломления плоскопараллельной </w:t>
            </w:r>
            <w:r>
              <w:rPr>
                <w:sz w:val="28"/>
              </w:rPr>
              <w:t>пластины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Луч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света.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Отражение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света. Законы отражения света.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sz w:val="28"/>
              </w:rPr>
              <w:t>Преломление света. Законы преломления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Абсолютный показатель преломления.</w:t>
            </w:r>
          </w:p>
          <w:p>
            <w:pPr>
              <w:pStyle w:val="TableParagraph"/>
              <w:spacing w:line="312" w:lineRule="auto"/>
              <w:ind w:right="891"/>
              <w:rPr>
                <w:sz w:val="28"/>
              </w:rPr>
            </w:pPr>
            <w:r>
              <w:rPr>
                <w:sz w:val="28"/>
              </w:rPr>
              <w:t>Относительный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показатель </w:t>
            </w:r>
            <w:r>
              <w:rPr>
                <w:spacing w:val="-2"/>
                <w:sz w:val="28"/>
              </w:rPr>
              <w:t>преломления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2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понятиями: </w:t>
            </w:r>
            <w:r>
              <w:rPr>
                <w:sz w:val="28"/>
              </w:rPr>
              <w:t>луч света, отражение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света,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преломление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света, абсолютный и относительный</w:t>
            </w:r>
          </w:p>
          <w:p>
            <w:pPr>
              <w:pStyle w:val="TableParagraph"/>
              <w:spacing w:line="312" w:lineRule="auto"/>
              <w:ind w:right="890"/>
              <w:rPr>
                <w:sz w:val="28"/>
              </w:rPr>
            </w:pPr>
            <w:r>
              <w:rPr>
                <w:sz w:val="28"/>
              </w:rPr>
              <w:t>показатель преломления. </w:t>
            </w: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формулировать законы отражения света, законы преломления света, собирать экспериментальную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установку.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оптических явлений, в которых наблюдаются явления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отражения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преломления </w:t>
            </w:r>
            <w:r>
              <w:rPr>
                <w:spacing w:val="-2"/>
                <w:sz w:val="28"/>
              </w:rPr>
              <w:t>света.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законы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преломления </w:t>
            </w:r>
            <w:r>
              <w:rPr>
                <w:spacing w:val="-2"/>
                <w:sz w:val="28"/>
              </w:rPr>
              <w:t>света.</w:t>
            </w:r>
          </w:p>
          <w:p>
            <w:pPr>
              <w:pStyle w:val="TableParagraph"/>
              <w:spacing w:line="312" w:lineRule="auto"/>
              <w:ind w:right="1834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ход лучей 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преломлении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света на поверхности.</w:t>
            </w:r>
          </w:p>
          <w:p>
            <w:pPr>
              <w:pStyle w:val="TableParagraph"/>
              <w:spacing w:line="312" w:lineRule="auto"/>
              <w:ind w:right="291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изменение направления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луча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света,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падающего на боковую поверхность плоскопараллельной пластины,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 угла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падения</w:t>
            </w:r>
          </w:p>
        </w:tc>
      </w:tr>
    </w:tbl>
    <w:p>
      <w:pPr>
        <w:spacing w:after="0" w:line="319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4190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показатель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преломления материала плоскопараллельной пластины, оценивать абсолютную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и относительную погрешность измеренной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величины. </w:t>
            </w: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лазерную указку, </w:t>
            </w:r>
            <w:r>
              <w:rPr>
                <w:spacing w:val="-2"/>
                <w:sz w:val="28"/>
              </w:rPr>
              <w:t>линейку.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преломление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света</w:t>
            </w:r>
          </w:p>
        </w:tc>
      </w:tr>
      <w:tr>
        <w:trPr>
          <w:trHeight w:val="5025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46"/>
              <w:rPr>
                <w:sz w:val="28"/>
              </w:rPr>
            </w:pPr>
            <w:r>
              <w:rPr>
                <w:spacing w:val="-2"/>
                <w:sz w:val="28"/>
              </w:rPr>
              <w:t>2.6.2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/>
              <w:ind w:left="110" w:right="114"/>
              <w:rPr>
                <w:sz w:val="28"/>
              </w:rPr>
            </w:pPr>
            <w:r>
              <w:rPr>
                <w:sz w:val="28"/>
              </w:rPr>
              <w:t>Измерение показателя преломления призмы 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минимальному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углу отклонения лазерного луча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Преломление света. Законы преломления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Абсолютный показатель преломления.</w:t>
            </w:r>
          </w:p>
          <w:p>
            <w:pPr>
              <w:pStyle w:val="TableParagraph"/>
              <w:spacing w:line="316" w:lineRule="auto"/>
              <w:ind w:right="891"/>
              <w:rPr>
                <w:sz w:val="28"/>
              </w:rPr>
            </w:pPr>
            <w:r>
              <w:rPr>
                <w:sz w:val="28"/>
              </w:rPr>
              <w:t>Относительный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показатель преломления. Призма.</w:t>
            </w:r>
          </w:p>
          <w:p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Преломляющий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угол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призмы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670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преломление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абсолютный и относительный показатель</w:t>
            </w:r>
          </w:p>
          <w:p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z w:val="28"/>
              </w:rPr>
              <w:t>преломления,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преломляющий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угол </w:t>
            </w:r>
            <w:r>
              <w:rPr>
                <w:spacing w:val="-2"/>
                <w:sz w:val="28"/>
              </w:rPr>
              <w:t>призмы.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рассчитывать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минимальный угол отклонения луча треугольной равносторонней призмой, собирать экспериментальную установку.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оптических приборов,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применяются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преломляющие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2"/>
                <w:sz w:val="28"/>
              </w:rPr>
              <w:t>призмы.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законы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преломления </w:t>
            </w:r>
            <w:r>
              <w:rPr>
                <w:spacing w:val="-2"/>
                <w:sz w:val="28"/>
              </w:rPr>
              <w:t>света.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ход лучей в треугольной равносторонней призме в случае произвольного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направления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падения луча и в случае минимального угла отклонения луча.</w:t>
            </w:r>
          </w:p>
          <w:p>
            <w:pPr>
              <w:pStyle w:val="TableParagraph"/>
              <w:spacing w:line="314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угла отклонения луча треугольной равносторонней призмой</w:t>
            </w:r>
          </w:p>
          <w:p>
            <w:pPr>
              <w:pStyle w:val="TableParagraph"/>
              <w:spacing w:line="312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от направления падающего луча</w:t>
            </w:r>
            <w:r>
              <w:rPr>
                <w:spacing w:val="80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по полученному значению минимального угла отклонения луча треугольной равносторонней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призмой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показатель преломления материала призмы, оценивать абсолютную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погрешность</w:t>
            </w:r>
          </w:p>
          <w:p>
            <w:pPr>
              <w:pStyle w:val="TableParagraph"/>
              <w:spacing w:line="410" w:lineRule="atLeast" w:before="1"/>
              <w:ind w:right="1755"/>
              <w:rPr>
                <w:sz w:val="28"/>
              </w:rPr>
            </w:pPr>
            <w:r>
              <w:rPr>
                <w:sz w:val="28"/>
              </w:rPr>
              <w:t>измеренной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физической </w:t>
            </w:r>
            <w:r>
              <w:rPr>
                <w:spacing w:val="-2"/>
                <w:sz w:val="28"/>
              </w:rPr>
              <w:t>величины.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1675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призму,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лазерную указку, транспортир.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преломлении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лучей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призмах</w:t>
            </w:r>
          </w:p>
        </w:tc>
      </w:tr>
      <w:tr>
        <w:trPr>
          <w:trHeight w:val="7539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2.7.1.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333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эффекта полного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внутреннего </w:t>
            </w:r>
            <w:r>
              <w:rPr>
                <w:spacing w:val="-2"/>
                <w:sz w:val="28"/>
              </w:rPr>
              <w:t>отражения</w:t>
            </w:r>
          </w:p>
          <w:p>
            <w:pPr>
              <w:pStyle w:val="TableParagraph"/>
              <w:spacing w:line="317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измерениях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(лекция)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внутреннее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отражение. Предельный угол полного внутреннего отражения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полное внутреннее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отражение,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предельный угол полного внутреннего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отражения.</w:t>
            </w:r>
          </w:p>
          <w:p>
            <w:pPr>
              <w:pStyle w:val="TableParagraph"/>
              <w:spacing w:line="312" w:lineRule="auto" w:before="92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формулировать условие возникновения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внутреннего </w:t>
            </w:r>
            <w:r>
              <w:rPr>
                <w:spacing w:val="-2"/>
                <w:sz w:val="28"/>
              </w:rPr>
              <w:t>отражения.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Знать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формулу,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связывающую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угол полного внутреннего отражения</w:t>
            </w:r>
          </w:p>
          <w:p>
            <w:pPr>
              <w:pStyle w:val="TableParagraph"/>
              <w:spacing w:line="316" w:lineRule="auto"/>
              <w:ind w:right="5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абсолютными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показателями преломления сред.</w:t>
            </w:r>
          </w:p>
          <w:p>
            <w:pPr>
              <w:pStyle w:val="TableParagraph"/>
              <w:spacing w:line="312" w:lineRule="auto"/>
              <w:ind w:right="486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природных явлений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технических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устройств, в которых наблюдается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sz w:val="28"/>
              </w:rPr>
              <w:t>(применяется)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явление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полного внутреннего отражения.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внутреннее</w:t>
            </w:r>
          </w:p>
          <w:p>
            <w:pPr>
              <w:pStyle w:val="TableParagraph"/>
              <w:spacing w:before="90"/>
              <w:rPr>
                <w:sz w:val="28"/>
              </w:rPr>
            </w:pPr>
            <w:r>
              <w:rPr>
                <w:spacing w:val="-2"/>
                <w:sz w:val="28"/>
              </w:rPr>
              <w:t>отражение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2.7.2.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/>
              <w:ind w:left="110" w:right="220"/>
              <w:rPr>
                <w:sz w:val="28"/>
              </w:rPr>
            </w:pPr>
            <w:r>
              <w:rPr>
                <w:spacing w:val="-2"/>
                <w:sz w:val="28"/>
              </w:rPr>
              <w:t>Измерение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показателя </w:t>
            </w:r>
            <w:r>
              <w:rPr>
                <w:sz w:val="28"/>
              </w:rPr>
              <w:t>преломления призмы с помощью наблюдения угла полного внутреннего </w:t>
            </w:r>
            <w:r>
              <w:rPr>
                <w:spacing w:val="-2"/>
                <w:sz w:val="28"/>
              </w:rPr>
              <w:t>отражения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внутреннее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отражение. Предельный угол полного внутреннего отражения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670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преломление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абсолютный и относительный показатель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преломления,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преломляющий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угол призмы, полное внутреннее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отражение,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предельный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угол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полного внутреннего отражения.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sz w:val="28"/>
              </w:rPr>
              <w:t>рассчитывать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угол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полного внутреннего отражения, собирать экспериментальную установку.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оптических приборов,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применяются преломляющие призмы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используется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явление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полного внутреннего отражения.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ход луча в треугольной призме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учетом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возможного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полного внутреннего отражения луча.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законы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преломления </w:t>
            </w:r>
            <w:r>
              <w:rPr>
                <w:spacing w:val="-2"/>
                <w:sz w:val="28"/>
              </w:rPr>
              <w:t>света.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z w:val="28"/>
              </w:rPr>
              <w:t>условия,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которых</w:t>
            </w:r>
          </w:p>
          <w:p>
            <w:pPr>
              <w:pStyle w:val="TableParagraph"/>
              <w:spacing w:before="72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наблюдать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полное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внутреннее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6697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1522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луча,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идущего в треугольной призме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показатель преломления материала призмы по измеренным параметрам, при которых начинает наблюдаться полное внутреннее отражение луча в призме, оценивать абсолютную и относительную погрешность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измеренной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физической </w:t>
            </w:r>
            <w:r>
              <w:rPr>
                <w:spacing w:val="-2"/>
                <w:sz w:val="28"/>
              </w:rPr>
              <w:t>величины.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призму,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лазерную указку, линейку.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внутреннем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отражении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лучей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призмах</w:t>
            </w:r>
          </w:p>
        </w:tc>
      </w:tr>
      <w:tr>
        <w:trPr>
          <w:trHeight w:val="2518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2.8.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 w:before="4"/>
              <w:ind w:left="110" w:right="566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формулы тонкой линзы</w:t>
            </w:r>
          </w:p>
          <w:p>
            <w:pPr>
              <w:pStyle w:val="TableParagraph"/>
              <w:spacing w:line="312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метода </w:t>
            </w:r>
            <w:r>
              <w:rPr>
                <w:spacing w:val="-2"/>
                <w:sz w:val="28"/>
              </w:rPr>
              <w:t>параллакса, примененного</w:t>
            </w:r>
          </w:p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> определения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 w:before="4"/>
              <w:ind w:right="480"/>
              <w:rPr>
                <w:sz w:val="28"/>
              </w:rPr>
            </w:pPr>
            <w:r>
              <w:rPr>
                <w:sz w:val="28"/>
              </w:rPr>
              <w:t>Собирающие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линзы.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Тонкая линза.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Фокусное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расстояние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сила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тонкой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линзы. Зависимость фокусного расстояния тонкой сферической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линзы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геометрии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линза, тонкая линза, собирающая линза, главная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побочная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оптическая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ось, фокус, фокусное расстояние,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фокальная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плоскость,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оптическая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сила,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поперечное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увеличение,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1332"/>
              <w:rPr>
                <w:sz w:val="28"/>
              </w:rPr>
            </w:pPr>
            <w:r>
              <w:rPr>
                <w:spacing w:val="-2"/>
                <w:sz w:val="28"/>
              </w:rPr>
              <w:t>положения изображения 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и относительного показателя преломления.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Формула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тонкой линзы. Увеличение, даваемое линзой. Параллакс</w:t>
            </w: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параллакс.</w:t>
            </w:r>
          </w:p>
          <w:p>
            <w:pPr>
              <w:pStyle w:val="TableParagraph"/>
              <w:spacing w:line="312" w:lineRule="auto" w:before="96"/>
              <w:ind w:right="291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объяснять сущность параллакса, записывать формулу, выражающую зависимость фокусного расстояния тонкой сферической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линзы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геометрии и относительного показателя преломления, а также формулу тонкой линзы, собирать</w:t>
            </w:r>
          </w:p>
          <w:p>
            <w:pPr>
              <w:pStyle w:val="TableParagraph"/>
              <w:spacing w:line="312" w:lineRule="auto" w:before="8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параллакса, оптических приборов, в которых применяются собирающие линзы. </w:t>
            </w: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формулу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тонкой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линзы.</w:t>
            </w:r>
          </w:p>
          <w:p>
            <w:pPr>
              <w:pStyle w:val="TableParagraph"/>
              <w:spacing w:line="312" w:lineRule="auto"/>
              <w:ind w:right="890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ход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лучей в тонкой собирающей линзе.</w:t>
            </w:r>
          </w:p>
          <w:p>
            <w:pPr>
              <w:pStyle w:val="TableParagraph"/>
              <w:spacing w:line="314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возможность применения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эффекта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параллакса для определения положения изображения источника света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малой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светимостью,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полученного</w:t>
            </w:r>
          </w:p>
          <w:p>
            <w:pPr>
              <w:pStyle w:val="TableParagraph"/>
              <w:spacing w:before="9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собирающей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линзы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5861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56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 w:before="2"/>
              <w:ind w:right="5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фокусное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расстояние собирающей линзы на основании результатов экспериментов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по наблюдению параллакса изображения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точечного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источника света, оценивать абсолютную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и относительную погрешность измеренной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величины. </w:t>
            </w: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собирающую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линзу, оптическую скамью.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тонкие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собирающие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4"/>
                <w:sz w:val="28"/>
              </w:rPr>
              <w:t>линзы</w:t>
            </w:r>
          </w:p>
        </w:tc>
      </w:tr>
      <w:tr>
        <w:trPr>
          <w:trHeight w:val="3354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2.9.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 w:before="4"/>
              <w:ind w:left="110" w:right="243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фокусного </w:t>
            </w:r>
            <w:r>
              <w:rPr>
                <w:spacing w:val="-2"/>
                <w:sz w:val="28"/>
              </w:rPr>
              <w:t>расстояния </w:t>
            </w:r>
            <w:r>
              <w:rPr>
                <w:sz w:val="28"/>
              </w:rPr>
              <w:t>рассеивающей линзы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Рассеивающие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2"/>
                <w:sz w:val="28"/>
              </w:rPr>
              <w:t>линзы.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Тонкая линза. Фокусное расстояние и оптическая сила тонкой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линзы.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Формула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тонкой </w:t>
            </w:r>
            <w:r>
              <w:rPr>
                <w:spacing w:val="-2"/>
                <w:sz w:val="28"/>
              </w:rPr>
              <w:t>линзы.</w:t>
            </w:r>
          </w:p>
          <w:p>
            <w:pPr>
              <w:pStyle w:val="TableParagraph"/>
              <w:spacing w:line="312" w:lineRule="auto"/>
              <w:ind w:right="273"/>
              <w:rPr>
                <w:sz w:val="28"/>
              </w:rPr>
            </w:pPr>
            <w:r>
              <w:rPr>
                <w:sz w:val="28"/>
              </w:rPr>
              <w:t>Ход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луча,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прошедшего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линзу под произвольным углом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главной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оптической</w:t>
            </w:r>
            <w:r>
              <w:rPr>
                <w:spacing w:val="-4"/>
                <w:sz w:val="28"/>
              </w:rPr>
              <w:t> оси.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линза, тонкая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линза,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рассеивающая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линза, мнимый источник света, мнимое </w:t>
            </w:r>
            <w:r>
              <w:rPr>
                <w:spacing w:val="-2"/>
                <w:sz w:val="28"/>
              </w:rPr>
              <w:t>изображение.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Уметь </w:t>
            </w:r>
            <w:r>
              <w:rPr>
                <w:sz w:val="28"/>
              </w:rPr>
              <w:t>записывать формулу тонкой линзы для случая рассеивающей линзы,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собирать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экспериментальную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установку,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получать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действительное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spacing w:line="314" w:lineRule="auto"/>
              <w:ind w:right="277"/>
              <w:jc w:val="both"/>
              <w:rPr>
                <w:sz w:val="28"/>
              </w:rPr>
            </w:pPr>
            <w:r>
              <w:rPr>
                <w:sz w:val="28"/>
              </w:rPr>
              <w:t>Построение изображений точки 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отрезка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прямой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собирающих и рассеивающих линзах</w:t>
            </w:r>
          </w:p>
          <w:p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системах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изображение в рассеивающей линзе путем создания с помощью собирающей линзы мнимого источника для рассеивающей линзы.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оптических приборов, в которых применяются рассеивающие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линзы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системы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линз. </w:t>
            </w: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формулу тонкой линзы случая рассеивающей линзы.</w:t>
            </w:r>
          </w:p>
          <w:p>
            <w:pPr>
              <w:pStyle w:val="TableParagraph"/>
              <w:spacing w:line="312" w:lineRule="auto" w:before="4"/>
              <w:ind w:right="890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ход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лучей в тонкой рассеивающей линзе,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точки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отрезка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прямой в собирающих и рассеивающих линзах и их системах.</w:t>
            </w:r>
          </w:p>
          <w:p>
            <w:pPr>
              <w:pStyle w:val="TableParagraph"/>
              <w:spacing w:line="312" w:lineRule="auto"/>
              <w:ind w:right="1136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ход лучей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через рассеивающую линзу,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системе,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состоящей</w:t>
            </w:r>
          </w:p>
          <w:p>
            <w:pPr>
              <w:pStyle w:val="TableParagraph"/>
              <w:spacing w:line="312" w:lineRule="auto" w:before="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собирающей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рассеивающей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линз при их различном взаимном расположении </w:t>
            </w:r>
            <w:r>
              <w:rPr>
                <w:i/>
                <w:sz w:val="28"/>
              </w:rPr>
              <w:t>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полученные результаты.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z w:val="28"/>
              </w:rPr>
              <w:t>фокусное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расстояние</w:t>
            </w:r>
          </w:p>
        </w:tc>
      </w:tr>
    </w:tbl>
    <w:p>
      <w:pPr>
        <w:spacing w:after="0" w:line="319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6697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рассеивающей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линзы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основании результатов экспериментов по: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17" w:val="left" w:leader="none"/>
              </w:tabs>
              <w:spacing w:line="312" w:lineRule="auto" w:before="2" w:after="0"/>
              <w:ind w:left="109" w:right="727" w:firstLine="0"/>
              <w:jc w:val="left"/>
              <w:rPr>
                <w:sz w:val="28"/>
              </w:rPr>
            </w:pPr>
            <w:r>
              <w:rPr>
                <w:sz w:val="28"/>
              </w:rPr>
              <w:t>наблюдению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действительного изображения, даваемого рассеивающей линзой;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17" w:val="left" w:leader="none"/>
              </w:tabs>
              <w:spacing w:line="312" w:lineRule="auto" w:before="0" w:after="0"/>
              <w:ind w:left="109" w:right="145" w:firstLine="0"/>
              <w:jc w:val="left"/>
              <w:rPr>
                <w:sz w:val="28"/>
              </w:rPr>
            </w:pPr>
            <w:r>
              <w:rPr>
                <w:sz w:val="28"/>
              </w:rPr>
              <w:t>наблюдению расходящегося светового пучка, образованного рассеивающей линзой; оценивать абсолютную и относительную погрешность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измеренной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физической </w:t>
            </w:r>
            <w:r>
              <w:rPr>
                <w:spacing w:val="-2"/>
                <w:sz w:val="28"/>
              </w:rPr>
              <w:t>величины.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собирающую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рассеивающую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линзу,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оптическую </w:t>
            </w:r>
            <w:r>
              <w:rPr>
                <w:spacing w:val="-2"/>
                <w:sz w:val="28"/>
              </w:rPr>
              <w:t>скамью.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тонкие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рассеивающие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линзы</w:t>
            </w:r>
          </w:p>
        </w:tc>
      </w:tr>
      <w:tr>
        <w:trPr>
          <w:trHeight w:val="2518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 w:before="4"/>
              <w:ind w:left="110" w:right="161"/>
              <w:rPr>
                <w:sz w:val="28"/>
              </w:rPr>
            </w:pPr>
            <w:r>
              <w:rPr>
                <w:sz w:val="28"/>
              </w:rPr>
              <w:t>Определение длины волны лазерного излучения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помощью схемы Юнга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 w:before="4"/>
              <w:ind w:right="1183"/>
              <w:rPr>
                <w:sz w:val="28"/>
              </w:rPr>
            </w:pPr>
            <w:r>
              <w:rPr>
                <w:sz w:val="28"/>
              </w:rPr>
              <w:t>Интерференция света. Когерентные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источники.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наблюдения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максимумов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минимумов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интерференционной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картине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когерентных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источников.</w:t>
            </w:r>
          </w:p>
        </w:tc>
        <w:tc>
          <w:tcPr>
            <w:tcW w:w="4769" w:type="dxa"/>
          </w:tcPr>
          <w:p>
            <w:pPr>
              <w:pStyle w:val="TableParagraph"/>
              <w:spacing w:before="4"/>
              <w:rPr>
                <w:i/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понятиями:</w:t>
            </w:r>
          </w:p>
          <w:p>
            <w:pPr>
              <w:pStyle w:val="TableParagraph"/>
              <w:spacing w:line="312" w:lineRule="auto" w:before="95"/>
              <w:ind w:right="274"/>
              <w:rPr>
                <w:sz w:val="28"/>
              </w:rPr>
            </w:pPr>
            <w:r>
              <w:rPr>
                <w:sz w:val="28"/>
              </w:rPr>
              <w:t>интерференция,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интерференционная картина, когерентные источники, интерференционная схема, схема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Юнга.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записывать</w:t>
            </w:r>
            <w:r>
              <w:rPr>
                <w:spacing w:val="-2"/>
                <w:sz w:val="28"/>
              </w:rPr>
              <w:t> условия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189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Примеры классических </w:t>
            </w:r>
            <w:r>
              <w:rPr>
                <w:spacing w:val="-2"/>
                <w:sz w:val="28"/>
              </w:rPr>
              <w:t>интерференционных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схем</w:t>
            </w:r>
          </w:p>
        </w:tc>
        <w:tc>
          <w:tcPr>
            <w:tcW w:w="47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максимумов</w:t>
            </w:r>
          </w:p>
          <w:p>
            <w:pPr>
              <w:pStyle w:val="TableParagraph"/>
              <w:spacing w:line="314" w:lineRule="auto" w:before="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минимумов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интерференционной картине от двух когерентных источников, собирать</w:t>
            </w:r>
          </w:p>
          <w:p>
            <w:pPr>
              <w:pStyle w:val="TableParagraph"/>
              <w:spacing w:line="312" w:lineRule="auto"/>
              <w:ind w:right="486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природных явлений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технических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устройств, в которых наблюдается</w:t>
            </w:r>
          </w:p>
          <w:p>
            <w:pPr>
              <w:pStyle w:val="TableParagraph"/>
              <w:spacing w:line="316" w:lineRule="auto"/>
              <w:ind w:right="1923"/>
              <w:rPr>
                <w:sz w:val="28"/>
              </w:rPr>
            </w:pPr>
            <w:r>
              <w:rPr>
                <w:sz w:val="28"/>
              </w:rPr>
              <w:t>(применяется)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явление </w:t>
            </w:r>
            <w:r>
              <w:rPr>
                <w:spacing w:val="-2"/>
                <w:sz w:val="28"/>
              </w:rPr>
              <w:t>интерференции.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наблюдения максимумов и минимумов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sz w:val="28"/>
              </w:rPr>
              <w:t>в интерференционной картине. </w:t>
            </w: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sz w:val="28"/>
              </w:rPr>
              <w:t>ход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«лучей»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показывать на ней разность хода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интерференционной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схеме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Юнга. </w:t>
            </w:r>
            <w:r>
              <w:rPr>
                <w:i/>
                <w:sz w:val="28"/>
              </w:rPr>
              <w:t>Формулировать </w:t>
            </w:r>
            <w:r>
              <w:rPr>
                <w:sz w:val="28"/>
              </w:rPr>
              <w:t>гипотезу о виде интерференционной картины</w:t>
            </w:r>
          </w:p>
          <w:p>
            <w:pPr>
              <w:pStyle w:val="TableParagraph"/>
              <w:spacing w:line="312" w:lineRule="auto"/>
              <w:ind w:right="58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геометрических параметрах схемы Юнга.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интерференционную</w:t>
            </w:r>
          </w:p>
          <w:p>
            <w:pPr>
              <w:pStyle w:val="TableParagraph"/>
              <w:spacing w:before="58"/>
              <w:rPr>
                <w:sz w:val="28"/>
              </w:rPr>
            </w:pPr>
            <w:r>
              <w:rPr>
                <w:sz w:val="28"/>
              </w:rPr>
              <w:t>картину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при </w:t>
            </w:r>
            <w:r>
              <w:rPr>
                <w:spacing w:val="-2"/>
                <w:sz w:val="28"/>
              </w:rPr>
              <w:t>наблюдении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6077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интерференции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схемы Юнга </w:t>
            </w:r>
            <w:r>
              <w:rPr>
                <w:i/>
                <w:sz w:val="28"/>
              </w:rPr>
              <w:t>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полученные результаты.</w:t>
            </w:r>
          </w:p>
          <w:p>
            <w:pPr>
              <w:pStyle w:val="TableParagraph"/>
              <w:spacing w:line="302" w:lineRule="auto"/>
              <w:ind w:right="670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длину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волны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света по результатам наблюдения интерференционной картины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с помощью схемы Юнга, оценивать абсолютную и относительную погрешность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измеренной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физической </w:t>
            </w:r>
            <w:r>
              <w:rPr>
                <w:spacing w:val="-2"/>
                <w:sz w:val="28"/>
              </w:rPr>
              <w:t>величины.</w:t>
            </w:r>
          </w:p>
          <w:p>
            <w:pPr>
              <w:pStyle w:val="TableParagraph"/>
              <w:spacing w:line="300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лазерную указку, рулетку,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фольгу,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булавки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нитку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схемы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Юнга.</w:t>
            </w:r>
          </w:p>
          <w:p>
            <w:pPr>
              <w:pStyle w:val="TableParagraph"/>
              <w:spacing w:line="400" w:lineRule="atLeast" w:before="1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двухволновую </w:t>
            </w:r>
            <w:r>
              <w:rPr>
                <w:spacing w:val="-2"/>
                <w:sz w:val="28"/>
              </w:rPr>
              <w:t>интерференцию</w:t>
            </w:r>
          </w:p>
        </w:tc>
      </w:tr>
      <w:tr>
        <w:trPr>
          <w:trHeight w:val="422" w:hRule="atLeast"/>
        </w:trPr>
        <w:tc>
          <w:tcPr>
            <w:tcW w:w="3847" w:type="dxa"/>
            <w:gridSpan w:val="2"/>
          </w:tcPr>
          <w:p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415" w:hRule="atLeast"/>
        </w:trPr>
        <w:tc>
          <w:tcPr>
            <w:tcW w:w="14566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Квантовая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физика.</w:t>
            </w:r>
          </w:p>
        </w:tc>
      </w:tr>
      <w:tr>
        <w:trPr>
          <w:trHeight w:val="2439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3.1.</w:t>
            </w:r>
          </w:p>
        </w:tc>
        <w:tc>
          <w:tcPr>
            <w:tcW w:w="3004" w:type="dxa"/>
          </w:tcPr>
          <w:p>
            <w:pPr>
              <w:pStyle w:val="TableParagraph"/>
              <w:spacing w:line="300" w:lineRule="auto"/>
              <w:ind w:left="110" w:right="750"/>
              <w:rPr>
                <w:sz w:val="28"/>
              </w:rPr>
            </w:pPr>
            <w:r>
              <w:rPr>
                <w:spacing w:val="-2"/>
                <w:sz w:val="28"/>
              </w:rPr>
              <w:t>Изучение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спектра </w:t>
            </w:r>
            <w:r>
              <w:rPr>
                <w:sz w:val="28"/>
              </w:rPr>
              <w:t>света различных </w:t>
            </w:r>
            <w:r>
              <w:rPr>
                <w:spacing w:val="-2"/>
                <w:sz w:val="28"/>
              </w:rPr>
              <w:t>источников</w:t>
            </w:r>
          </w:p>
          <w:p>
            <w:pPr>
              <w:pStyle w:val="TableParagraph"/>
              <w:spacing w:line="300" w:lineRule="auto" w:before="6"/>
              <w:ind w:left="110" w:right="750"/>
              <w:rPr>
                <w:sz w:val="28"/>
              </w:rPr>
            </w:pPr>
            <w:r>
              <w:rPr>
                <w:sz w:val="28"/>
              </w:rPr>
              <w:t>с помощью </w:t>
            </w:r>
            <w:r>
              <w:rPr>
                <w:spacing w:val="-2"/>
                <w:sz w:val="28"/>
              </w:rPr>
              <w:t>дифракционной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решетки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72" w:type="dxa"/>
          </w:tcPr>
          <w:p>
            <w:pPr>
              <w:pStyle w:val="TableParagraph"/>
              <w:spacing w:line="302" w:lineRule="auto"/>
              <w:ind w:right="480"/>
              <w:rPr>
                <w:sz w:val="28"/>
              </w:rPr>
            </w:pPr>
            <w:r>
              <w:rPr>
                <w:sz w:val="28"/>
              </w:rPr>
              <w:t>Дифракция света. Дифракционная решетка. Условие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наблюдения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главных максимумов при падении монохроматического света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дифракционную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решетку.</w:t>
            </w:r>
          </w:p>
        </w:tc>
        <w:tc>
          <w:tcPr>
            <w:tcW w:w="4769" w:type="dxa"/>
          </w:tcPr>
          <w:p>
            <w:pPr>
              <w:pStyle w:val="TableParagraph"/>
              <w:spacing w:line="302" w:lineRule="auto"/>
              <w:ind w:right="201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дифракция,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дифракционная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решетка, фотон, уровень энергии атома, излучение и поглощение фотона, спектр излучения, спектроскоп.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записывать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условия</w:t>
            </w:r>
          </w:p>
        </w:tc>
      </w:tr>
    </w:tbl>
    <w:p>
      <w:pPr>
        <w:spacing w:after="0" w:line="318" w:lineRule="exac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326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spacing w:line="302" w:lineRule="auto"/>
              <w:ind w:right="667"/>
              <w:rPr>
                <w:sz w:val="28"/>
              </w:rPr>
            </w:pPr>
            <w:r>
              <w:rPr>
                <w:sz w:val="28"/>
              </w:rPr>
              <w:t>Излучение и поглощение фотонов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переходе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атома с одного уровня энергии</w:t>
            </w:r>
          </w:p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другой.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спектров. </w:t>
            </w:r>
            <w:r>
              <w:rPr>
                <w:spacing w:val="-2"/>
                <w:sz w:val="28"/>
              </w:rPr>
              <w:t>Спектроскоп</w:t>
            </w:r>
          </w:p>
        </w:tc>
        <w:tc>
          <w:tcPr>
            <w:tcW w:w="4769" w:type="dxa"/>
          </w:tcPr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дифракционных максимумов при падении монохроматического света</w:t>
            </w:r>
          </w:p>
          <w:p>
            <w:pPr>
              <w:pStyle w:val="TableParagraph"/>
              <w:spacing w:line="302" w:lineRule="auto"/>
              <w:ind w:right="17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дифракционную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решетку,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условия излучения и поглощения фотонов при переходе атома с одного уровня энергии на другой, собирать</w:t>
            </w:r>
          </w:p>
          <w:p>
            <w:pPr>
              <w:pStyle w:val="TableParagraph"/>
              <w:spacing w:line="302" w:lineRule="auto"/>
              <w:ind w:right="382"/>
              <w:rPr>
                <w:sz w:val="28"/>
              </w:rPr>
            </w:pPr>
            <w:r>
              <w:rPr>
                <w:sz w:val="28"/>
              </w:rPr>
              <w:t>экспериментальную установку. </w:t>
            </w: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линейчатых, полосатых и сплошных спектров излучения,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технических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устройств, 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которых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применяются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излучения с различными видами спектров.</w:t>
            </w:r>
          </w:p>
          <w:p>
            <w:pPr>
              <w:pStyle w:val="TableParagraph"/>
              <w:spacing w:line="300" w:lineRule="auto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наблюдения главных дифракционных</w:t>
            </w:r>
          </w:p>
          <w:p>
            <w:pPr>
              <w:pStyle w:val="TableParagraph"/>
              <w:spacing w:line="302" w:lineRule="auto"/>
              <w:ind w:right="1177"/>
              <w:rPr>
                <w:sz w:val="28"/>
              </w:rPr>
            </w:pPr>
            <w:r>
              <w:rPr>
                <w:sz w:val="28"/>
              </w:rPr>
              <w:t>максимумов при падении монохроматического света 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дифракционную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решетку. </w:t>
            </w: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ход «лучей»</w:t>
            </w:r>
          </w:p>
          <w:p>
            <w:pPr>
              <w:pStyle w:val="TableParagraph"/>
              <w:spacing w:line="304" w:lineRule="auto"/>
              <w:ind w:right="109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нормальном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падении 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дифракционную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решетку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ней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разность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хода.</w:t>
            </w:r>
          </w:p>
          <w:p>
            <w:pPr>
              <w:pStyle w:val="TableParagraph"/>
              <w:spacing w:before="70"/>
              <w:rPr>
                <w:sz w:val="28"/>
              </w:rPr>
            </w:pP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виде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326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07" w:lineRule="auto"/>
              <w:rPr>
                <w:sz w:val="28"/>
              </w:rPr>
            </w:pPr>
            <w:r>
              <w:rPr>
                <w:sz w:val="28"/>
              </w:rPr>
              <w:t>спектров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излучения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источников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 разной природы.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оптические спектры излучения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источников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разной природы </w:t>
            </w:r>
            <w:r>
              <w:rPr>
                <w:i/>
                <w:sz w:val="28"/>
              </w:rPr>
              <w:t>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полученные результаты.</w:t>
            </w:r>
          </w:p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длины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волн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излучения различных источников</w:t>
            </w:r>
          </w:p>
          <w:p>
            <w:pPr>
              <w:pStyle w:val="TableParagraph"/>
              <w:spacing w:line="300" w:lineRule="auto"/>
              <w:ind w:right="58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результатам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наблюдения дифракционной картины,</w:t>
            </w:r>
          </w:p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z w:val="28"/>
              </w:rPr>
              <w:t>даваемой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дифракционной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решеткой, оценивать абсолютную</w:t>
            </w:r>
          </w:p>
          <w:p>
            <w:pPr>
              <w:pStyle w:val="TableParagraph"/>
              <w:spacing w:line="300" w:lineRule="auto"/>
              <w:ind w:right="5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относительную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погрешность измеренной физической </w:t>
            </w:r>
            <w:r>
              <w:rPr>
                <w:spacing w:val="-2"/>
                <w:sz w:val="28"/>
              </w:rPr>
              <w:t>величины.</w:t>
            </w:r>
          </w:p>
          <w:p>
            <w:pPr>
              <w:pStyle w:val="TableParagraph"/>
              <w:spacing w:line="304" w:lineRule="auto"/>
              <w:ind w:right="919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дифракционную решетку, фонарь с лампой</w:t>
            </w:r>
          </w:p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z w:val="28"/>
              </w:rPr>
              <w:t>накаливания,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светодиодный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фонарь, газоразрядную лампу, диафрагму, мерную ленту.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падении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света</w:t>
            </w:r>
          </w:p>
          <w:p>
            <w:pPr>
              <w:pStyle w:val="TableParagraph"/>
              <w:spacing w:line="400" w:lineRule="atLeast" w:before="3"/>
              <w:ind w:right="382"/>
              <w:rPr>
                <w:sz w:val="28"/>
              </w:rPr>
            </w:pPr>
            <w:r>
              <w:rPr>
                <w:sz w:val="28"/>
              </w:rPr>
              <w:t>различного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спектрального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состава на дифракционную решетку</w:t>
            </w:r>
          </w:p>
        </w:tc>
      </w:tr>
    </w:tbl>
    <w:p>
      <w:pPr>
        <w:spacing w:after="0" w:line="400" w:lineRule="atLeas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3.2.</w:t>
            </w:r>
          </w:p>
        </w:tc>
        <w:tc>
          <w:tcPr>
            <w:tcW w:w="3004" w:type="dxa"/>
          </w:tcPr>
          <w:p>
            <w:pPr>
              <w:pStyle w:val="TableParagraph"/>
              <w:spacing w:line="314" w:lineRule="auto"/>
              <w:ind w:left="110" w:right="750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Исследование зависимости интенсивности</w:t>
            </w:r>
          </w:p>
          <w:p>
            <w:pPr>
              <w:pStyle w:val="TableParagraph"/>
              <w:spacing w:line="312" w:lineRule="auto"/>
              <w:ind w:left="110" w:right="143"/>
              <w:rPr>
                <w:sz w:val="28"/>
              </w:rPr>
            </w:pPr>
            <w:r>
              <w:rPr>
                <w:sz w:val="28"/>
              </w:rPr>
              <w:t>свечения светодиода от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протекающего через него тока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Светодиод, интенсивность излучения,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фотон,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электрон</w:t>
            </w: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17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понятиями: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светодиод, </w:t>
            </w:r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-переход,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электрон,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дырка,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фотон, интенсивность излучения.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упрощенном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виде принцип действия светодиода, собирать экспериментальную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12" w:lineRule="auto" w:before="88"/>
              <w:ind w:right="112"/>
              <w:rPr>
                <w:sz w:val="28"/>
              </w:rPr>
            </w:pPr>
            <w:r>
              <w:rPr>
                <w:i/>
                <w:sz w:val="28"/>
              </w:rPr>
              <w:t>Приводить примеры </w:t>
            </w:r>
            <w:r>
              <w:rPr>
                <w:sz w:val="28"/>
              </w:rPr>
              <w:t>применения светодиодов в быту и в технике. </w:t>
            </w:r>
            <w:r>
              <w:rPr>
                <w:i/>
                <w:sz w:val="28"/>
              </w:rPr>
              <w:t>Формулировать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sz w:val="28"/>
              </w:rPr>
              <w:t>гипотезу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характере зависимости интенсивности излучения светодиода от силы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протекающего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него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тока.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зависимость</w:t>
            </w:r>
          </w:p>
          <w:p>
            <w:pPr>
              <w:pStyle w:val="TableParagraph"/>
              <w:spacing w:line="312" w:lineRule="auto" w:before="96"/>
              <w:ind w:right="142"/>
              <w:rPr>
                <w:sz w:val="28"/>
              </w:rPr>
            </w:pPr>
            <w:r>
              <w:rPr>
                <w:sz w:val="28"/>
              </w:rPr>
              <w:t>интенсивности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излучения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светодиода от силы протекающего через него тока </w:t>
            </w:r>
            <w:r>
              <w:rPr>
                <w:i/>
                <w:sz w:val="28"/>
              </w:rPr>
              <w:t>и интерпретировать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полученные результаты.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график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зависимости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интенсивности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излучения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светодиода</w:t>
            </w:r>
          </w:p>
          <w:p>
            <w:pPr>
              <w:pStyle w:val="TableParagraph"/>
              <w:spacing w:line="410" w:lineRule="atLeast" w:before="8"/>
              <w:ind w:right="58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силы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протекающего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него тока (с учетом абсолютных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5861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2" w:lineRule="auto"/>
              <w:ind w:right="1422"/>
              <w:rPr>
                <w:sz w:val="28"/>
              </w:rPr>
            </w:pPr>
            <w:r>
              <w:rPr>
                <w:sz w:val="28"/>
              </w:rPr>
              <w:t>погрешностей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измеряемых физических величин).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правила построения графиков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зависимостей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физических величин друг от друга.</w:t>
            </w:r>
          </w:p>
          <w:p>
            <w:pPr>
              <w:pStyle w:val="TableParagraph"/>
              <w:spacing w:line="312" w:lineRule="auto"/>
              <w:ind w:right="142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характер зависимости интенсивности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излучения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светодиода от силы протекающего через него </w:t>
            </w:r>
            <w:r>
              <w:rPr>
                <w:spacing w:val="-2"/>
                <w:sz w:val="28"/>
              </w:rPr>
              <w:t>тока.</w:t>
            </w:r>
          </w:p>
          <w:p>
            <w:pPr>
              <w:pStyle w:val="TableParagraph"/>
              <w:spacing w:line="312" w:lineRule="auto" w:before="2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светодиод,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люксметр (или смартфон с датчиком освещенности), лабораторный блок питания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(или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источник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постоянного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напряжения,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реостат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мультиметр)</w:t>
            </w:r>
          </w:p>
        </w:tc>
      </w:tr>
      <w:tr>
        <w:trPr>
          <w:trHeight w:val="3354" w:hRule="atLeast"/>
        </w:trPr>
        <w:tc>
          <w:tcPr>
            <w:tcW w:w="843" w:type="dxa"/>
          </w:tcPr>
          <w:p>
            <w:pPr>
              <w:pStyle w:val="TableParagraph"/>
              <w:spacing w:before="4"/>
              <w:ind w:left="218"/>
              <w:rPr>
                <w:sz w:val="28"/>
              </w:rPr>
            </w:pPr>
            <w:r>
              <w:rPr>
                <w:spacing w:val="-4"/>
                <w:sz w:val="28"/>
              </w:rPr>
              <w:t>3.3.</w:t>
            </w:r>
          </w:p>
        </w:tc>
        <w:tc>
          <w:tcPr>
            <w:tcW w:w="3004" w:type="dxa"/>
          </w:tcPr>
          <w:p>
            <w:pPr>
              <w:pStyle w:val="TableParagraph"/>
              <w:spacing w:line="312" w:lineRule="auto" w:before="4"/>
              <w:ind w:left="110" w:right="750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 избирательности внутреннего</w:t>
            </w:r>
          </w:p>
          <w:p>
            <w:pPr>
              <w:pStyle w:val="TableParagraph"/>
              <w:spacing w:line="312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фотоэффекта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длине волны света </w:t>
            </w:r>
            <w:r>
              <w:rPr>
                <w:spacing w:val="-2"/>
                <w:sz w:val="28"/>
              </w:rPr>
              <w:t>(практикум)</w:t>
            </w:r>
          </w:p>
        </w:tc>
        <w:tc>
          <w:tcPr>
            <w:tcW w:w="1678" w:type="dxa"/>
          </w:tcPr>
          <w:p>
            <w:pPr>
              <w:pStyle w:val="TableParagraph"/>
              <w:spacing w:before="4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72" w:type="dxa"/>
          </w:tcPr>
          <w:p>
            <w:pPr>
              <w:pStyle w:val="TableParagraph"/>
              <w:spacing w:line="312" w:lineRule="auto" w:before="4"/>
              <w:ind w:right="480"/>
              <w:rPr>
                <w:sz w:val="28"/>
              </w:rPr>
            </w:pPr>
            <w:r>
              <w:rPr>
                <w:sz w:val="28"/>
              </w:rPr>
              <w:t>Светодиод, интенсивность излучения, фотон, электрон. Энергия и импульс фотона. Фотоэффект. Законы фотоэффекта. Уравнение Эйнштейна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фотоэффекта.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«Красная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граница»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фотоэффекта</w:t>
            </w:r>
          </w:p>
        </w:tc>
        <w:tc>
          <w:tcPr>
            <w:tcW w:w="4769" w:type="dxa"/>
          </w:tcPr>
          <w:p>
            <w:pPr>
              <w:pStyle w:val="TableParagraph"/>
              <w:spacing w:line="312" w:lineRule="auto" w:before="4"/>
              <w:ind w:right="112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 </w:t>
            </w:r>
            <w:r>
              <w:rPr>
                <w:sz w:val="28"/>
              </w:rPr>
              <w:t>светодиод, </w:t>
            </w:r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-переход, электрон, дырка, фотон, интенсивность излучения, фотоэффект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(внешний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внутренний), фототок, «красная граница» </w:t>
            </w:r>
            <w:r>
              <w:rPr>
                <w:spacing w:val="-2"/>
                <w:sz w:val="28"/>
              </w:rPr>
              <w:t>фотоэффекта.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i/>
                <w:sz w:val="28"/>
              </w:rPr>
              <w:t>Уметь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упрощенном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виде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принцип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светодиода,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9218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160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законы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фотоэффекта, записывать уравнение Эйнштейна для фотоэффекта и формулу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«красной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границы»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фотоэффекта, собирать экспериментальную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установку.</w:t>
            </w:r>
          </w:p>
          <w:p>
            <w:pPr>
              <w:pStyle w:val="TableParagraph"/>
              <w:spacing w:line="314" w:lineRule="auto" w:before="87"/>
              <w:ind w:right="580"/>
              <w:rPr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применения светодиодов в быту и в технике. </w:t>
            </w: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законы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фотоэффекта, уравнение Эйнштейна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фотоэффекта,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формулу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«красной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границы»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фотоэффекта.</w:t>
            </w:r>
          </w:p>
          <w:p>
            <w:pPr>
              <w:pStyle w:val="TableParagraph"/>
              <w:spacing w:line="312" w:lineRule="auto" w:before="96"/>
              <w:ind w:right="1324"/>
              <w:rPr>
                <w:sz w:val="28"/>
              </w:rPr>
            </w:pPr>
            <w:r>
              <w:rPr>
                <w:i/>
                <w:sz w:val="28"/>
              </w:rPr>
              <w:t>Формулировать </w:t>
            </w:r>
            <w:r>
              <w:rPr>
                <w:sz w:val="28"/>
              </w:rPr>
              <w:t>гипотезу об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условиях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возникновения внутреннего фотоэффекта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падении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светодиод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световых волн разной длины.</w:t>
            </w:r>
          </w:p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явление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возникновения фототока в освещаемом светодиоде, изучив зависимость силы фототока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освещаемом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светодиоде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напряжения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другом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светодиоде,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BodyText"/>
        <w:spacing w:before="1"/>
        <w:ind w:left="0" w:firstLine="0"/>
        <w:jc w:val="left"/>
        <w:rPr>
          <w:b/>
          <w:sz w:val="6"/>
        </w:rPr>
      </w:pPr>
    </w:p>
    <w:tbl>
      <w:tblPr>
        <w:tblW w:w="0" w:type="auto"/>
        <w:jc w:val="left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3004"/>
        <w:gridCol w:w="1678"/>
        <w:gridCol w:w="4272"/>
        <w:gridCol w:w="4769"/>
      </w:tblGrid>
      <w:tr>
        <w:trPr>
          <w:trHeight w:val="6279" w:hRule="atLeast"/>
        </w:trPr>
        <w:tc>
          <w:tcPr>
            <w:tcW w:w="843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spacing w:line="314" w:lineRule="auto"/>
              <w:ind w:right="201"/>
              <w:rPr>
                <w:sz w:val="28"/>
              </w:rPr>
            </w:pPr>
            <w:r>
              <w:rPr>
                <w:sz w:val="28"/>
              </w:rPr>
              <w:t>выполняющем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источника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света </w:t>
            </w:r>
            <w:r>
              <w:rPr>
                <w:i/>
                <w:sz w:val="28"/>
              </w:rPr>
              <w:t>и интерпретировать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условие возникновения фототока в освещаемом светодиоде (ток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возникает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освещении его светодиодом с длиной волны, меньшей или равной длине волны,</w:t>
            </w:r>
          </w:p>
          <w:p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которую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рассчитан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освещаемый </w:t>
            </w:r>
            <w:r>
              <w:rPr>
                <w:spacing w:val="-2"/>
                <w:sz w:val="28"/>
              </w:rPr>
              <w:t>светодиод).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светодиоды разных цветов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(красные,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зеленые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синие), лабораторный блок питания, </w:t>
            </w:r>
            <w:r>
              <w:rPr>
                <w:spacing w:val="-2"/>
                <w:sz w:val="28"/>
              </w:rPr>
              <w:t>мультиметр.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фотоэффект</w:t>
            </w:r>
          </w:p>
        </w:tc>
      </w:tr>
      <w:tr>
        <w:trPr>
          <w:trHeight w:val="422" w:hRule="atLeast"/>
        </w:trPr>
        <w:tc>
          <w:tcPr>
            <w:tcW w:w="3847" w:type="dxa"/>
            <w:gridSpan w:val="2"/>
          </w:tcPr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8" w:type="dxa"/>
          </w:tcPr>
          <w:p>
            <w:pPr>
              <w:pStyle w:val="TableParagraph"/>
              <w:spacing w:before="3"/>
              <w:ind w:left="17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840" w:hRule="atLeast"/>
        </w:trPr>
        <w:tc>
          <w:tcPr>
            <w:tcW w:w="3847" w:type="dxa"/>
            <w:gridSpan w:val="2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95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8" w:type="dxa"/>
          </w:tcPr>
          <w:p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27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18" w:top="1340" w:bottom="940" w:left="1280" w:right="740"/>
        </w:sectPr>
      </w:pPr>
    </w:p>
    <w:p>
      <w:pPr>
        <w:pStyle w:val="Heading2"/>
        <w:spacing w:before="76"/>
        <w:jc w:val="both"/>
      </w:pPr>
      <w:bookmarkStart w:name="_bookmark11" w:id="12"/>
      <w:bookmarkEnd w:id="12"/>
      <w:r>
        <w:rPr>
          <w:b w:val="0"/>
        </w:rPr>
      </w:r>
      <w:r>
        <w:rPr/>
        <w:t>ЛИТЕРАТУРА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ЭЛЕКТРОННЫЕ</w:t>
      </w:r>
      <w:r>
        <w:rPr>
          <w:spacing w:val="-7"/>
        </w:rPr>
        <w:t> </w:t>
      </w:r>
      <w:r>
        <w:rPr>
          <w:spacing w:val="-2"/>
        </w:rPr>
        <w:t>РЕСУРСЫ</w:t>
      </w:r>
    </w:p>
    <w:p>
      <w:pPr>
        <w:pStyle w:val="BodyText"/>
        <w:spacing w:before="7"/>
        <w:ind w:left="0" w:firstLine="0"/>
        <w:jc w:val="left"/>
        <w:rPr>
          <w:b/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941832</wp:posOffset>
                </wp:positionH>
                <wp:positionV relativeFrom="paragraph">
                  <wp:posOffset>107459</wp:posOffset>
                </wp:positionV>
                <wp:extent cx="6086475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60864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6475" h="0">
                              <a:moveTo>
                                <a:pt x="0" y="0"/>
                              </a:moveTo>
                              <a:lnTo>
                                <a:pt x="60864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160004pt;margin-top:8.461368pt;width:479.25pt;height:.1pt;mso-position-horizontal-relative:page;mso-position-vertical-relative:paragraph;z-index:-15724544;mso-wrap-distance-left:0;mso-wrap-distance-right:0" id="docshape12" coordorigin="1483,169" coordsize="9585,0" path="m1483,169l11068,169e" filled="false" stroked="true" strokeweight=".7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37"/>
        <w:ind w:left="0" w:firstLine="0"/>
        <w:jc w:val="left"/>
        <w:rPr>
          <w:b/>
        </w:rPr>
      </w:pP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0" w:after="0"/>
        <w:ind w:left="119" w:right="122" w:firstLine="706"/>
        <w:jc w:val="both"/>
        <w:rPr>
          <w:color w:val="231F20"/>
          <w:sz w:val="28"/>
        </w:rPr>
      </w:pPr>
      <w:bookmarkStart w:name="_bookmark12" w:id="13"/>
      <w:bookmarkEnd w:id="13"/>
      <w:r>
        <w:rPr/>
      </w:r>
      <w:r>
        <w:rPr>
          <w:color w:val="231F20"/>
          <w:sz w:val="28"/>
        </w:rPr>
        <w:t>Приказ</w:t>
      </w:r>
      <w:r>
        <w:rPr>
          <w:color w:val="231F20"/>
          <w:spacing w:val="40"/>
          <w:sz w:val="28"/>
        </w:rPr>
        <w:t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40"/>
          <w:sz w:val="28"/>
        </w:rPr>
        <w:t> </w:t>
      </w:r>
      <w:r>
        <w:rPr>
          <w:color w:val="231F20"/>
          <w:sz w:val="28"/>
        </w:rPr>
        <w:t>образования</w:t>
      </w:r>
      <w:r>
        <w:rPr>
          <w:color w:val="231F20"/>
          <w:spacing w:val="40"/>
          <w:sz w:val="28"/>
        </w:rPr>
        <w:t> </w:t>
      </w:r>
      <w:r>
        <w:rPr>
          <w:color w:val="231F20"/>
          <w:sz w:val="28"/>
        </w:rPr>
        <w:t>и</w:t>
      </w:r>
      <w:r>
        <w:rPr>
          <w:color w:val="231F20"/>
          <w:spacing w:val="40"/>
          <w:sz w:val="28"/>
        </w:rPr>
        <w:t> </w:t>
      </w:r>
      <w:r>
        <w:rPr>
          <w:color w:val="231F20"/>
          <w:sz w:val="28"/>
        </w:rPr>
        <w:t>науки</w:t>
      </w:r>
      <w:r>
        <w:rPr>
          <w:color w:val="231F20"/>
          <w:spacing w:val="40"/>
          <w:sz w:val="28"/>
        </w:rPr>
        <w:t> </w:t>
      </w:r>
      <w:r>
        <w:rPr>
          <w:color w:val="231F20"/>
          <w:sz w:val="28"/>
        </w:rPr>
        <w:t>Российской</w:t>
      </w:r>
      <w:r>
        <w:rPr>
          <w:color w:val="231F20"/>
          <w:spacing w:val="40"/>
          <w:sz w:val="28"/>
        </w:rPr>
        <w:t> </w:t>
      </w:r>
      <w:r>
        <w:rPr>
          <w:color w:val="231F20"/>
          <w:sz w:val="28"/>
        </w:rPr>
        <w:t>Федерации</w:t>
      </w:r>
      <w:r>
        <w:rPr>
          <w:color w:val="231F20"/>
          <w:spacing w:val="80"/>
          <w:sz w:val="28"/>
        </w:rPr>
        <w:t> </w:t>
      </w:r>
      <w:r>
        <w:rPr>
          <w:color w:val="231F20"/>
          <w:sz w:val="28"/>
        </w:rPr>
        <w:t>от 17 мая 2012 г. № 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 24480).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0" w:after="0"/>
        <w:ind w:left="119" w:right="118" w:firstLine="706"/>
        <w:jc w:val="both"/>
        <w:rPr>
          <w:color w:val="231F20"/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просвещения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Российской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1" w:after="0"/>
        <w:ind w:left="119" w:right="119" w:firstLine="706"/>
        <w:jc w:val="both"/>
        <w:rPr>
          <w:color w:val="231F20"/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просвещения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Российской</w:t>
      </w:r>
      <w:r>
        <w:rPr>
          <w:color w:val="231F20"/>
          <w:spacing w:val="80"/>
          <w:w w:val="150"/>
          <w:sz w:val="28"/>
        </w:rPr>
        <w:t>  </w:t>
      </w:r>
      <w:r>
        <w:rPr>
          <w:color w:val="231F20"/>
          <w:sz w:val="28"/>
        </w:rPr>
        <w:t>Федерации от</w:t>
      </w:r>
      <w:r>
        <w:rPr>
          <w:color w:val="231F20"/>
          <w:spacing w:val="-18"/>
          <w:sz w:val="28"/>
        </w:rPr>
        <w:t> </w:t>
      </w:r>
      <w:r>
        <w:rPr>
          <w:color w:val="231F20"/>
          <w:sz w:val="28"/>
        </w:rPr>
        <w:t>18.05.2023</w:t>
      </w:r>
      <w:r>
        <w:rPr>
          <w:color w:val="231F20"/>
          <w:spacing w:val="-17"/>
          <w:sz w:val="28"/>
        </w:rPr>
        <w:t> </w:t>
      </w:r>
      <w:r>
        <w:rPr>
          <w:color w:val="231F20"/>
          <w:sz w:val="28"/>
        </w:rPr>
        <w:t>№</w:t>
      </w:r>
      <w:r>
        <w:rPr>
          <w:color w:val="231F20"/>
          <w:spacing w:val="-18"/>
          <w:sz w:val="28"/>
        </w:rPr>
        <w:t> </w:t>
      </w:r>
      <w:r>
        <w:rPr>
          <w:color w:val="231F20"/>
          <w:sz w:val="28"/>
        </w:rPr>
        <w:t>371</w:t>
      </w:r>
      <w:r>
        <w:rPr>
          <w:color w:val="231F20"/>
          <w:spacing w:val="-17"/>
          <w:sz w:val="28"/>
        </w:rPr>
        <w:t> </w:t>
      </w:r>
      <w:r>
        <w:rPr>
          <w:color w:val="231F20"/>
          <w:sz w:val="28"/>
        </w:rPr>
        <w:t>«Об</w:t>
      </w:r>
      <w:r>
        <w:rPr>
          <w:color w:val="231F20"/>
          <w:spacing w:val="-17"/>
          <w:sz w:val="28"/>
        </w:rPr>
        <w:t> </w:t>
      </w:r>
      <w:r>
        <w:rPr>
          <w:color w:val="231F20"/>
          <w:sz w:val="28"/>
        </w:rPr>
        <w:t>утверждении</w:t>
      </w:r>
      <w:r>
        <w:rPr>
          <w:color w:val="231F20"/>
          <w:spacing w:val="-16"/>
          <w:sz w:val="28"/>
        </w:rPr>
        <w:t> </w:t>
      </w:r>
      <w:r>
        <w:rPr>
          <w:color w:val="231F20"/>
          <w:sz w:val="28"/>
        </w:rPr>
        <w:t>федеральной</w:t>
      </w:r>
      <w:r>
        <w:rPr>
          <w:color w:val="231F20"/>
          <w:spacing w:val="-16"/>
          <w:sz w:val="28"/>
        </w:rPr>
        <w:t> </w:t>
      </w:r>
      <w:r>
        <w:rPr>
          <w:color w:val="231F20"/>
          <w:sz w:val="28"/>
        </w:rPr>
        <w:t>образовательной</w:t>
      </w:r>
      <w:r>
        <w:rPr>
          <w:color w:val="231F20"/>
          <w:spacing w:val="-16"/>
          <w:sz w:val="28"/>
        </w:rPr>
        <w:t> </w:t>
      </w:r>
      <w:r>
        <w:rPr>
          <w:color w:val="231F20"/>
          <w:sz w:val="28"/>
        </w:rPr>
        <w:t>программы среднего общего образования» (Зарегистрирован Минюстом России 12.07.2023</w:t>
      </w:r>
    </w:p>
    <w:p>
      <w:pPr>
        <w:pStyle w:val="BodyText"/>
        <w:spacing w:line="320" w:lineRule="exact"/>
        <w:ind w:firstLine="0"/>
      </w:pPr>
      <w:r>
        <w:rPr>
          <w:color w:val="231F20"/>
        </w:rPr>
        <w:t>№ </w:t>
      </w:r>
      <w:r>
        <w:rPr>
          <w:color w:val="231F20"/>
          <w:spacing w:val="-2"/>
        </w:rPr>
        <w:t>74228).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102" w:after="0"/>
        <w:ind w:left="119" w:right="107" w:firstLine="706"/>
        <w:jc w:val="both"/>
        <w:rPr>
          <w:sz w:val="28"/>
        </w:rPr>
      </w:pPr>
      <w:bookmarkStart w:name="_bookmark13" w:id="14"/>
      <w:bookmarkEnd w:id="14"/>
      <w:r>
        <w:rPr/>
      </w:r>
      <w:r>
        <w:rPr>
          <w:sz w:val="28"/>
        </w:rPr>
        <w:t>Кабардин О. Ф., Орлов В. А. Экспериментальные задания по физике. 9–11 классы: учебное пособие для учащихся общеобразовательных</w:t>
      </w:r>
      <w:r>
        <w:rPr>
          <w:spacing w:val="40"/>
          <w:sz w:val="28"/>
        </w:rPr>
        <w:t> </w:t>
      </w:r>
      <w:r>
        <w:rPr>
          <w:sz w:val="28"/>
        </w:rPr>
        <w:t>учреждений. – М.: «Вербум–М», 2001. – 208 с.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0" w:after="0"/>
        <w:ind w:left="119" w:right="111" w:firstLine="706"/>
        <w:jc w:val="both"/>
        <w:rPr>
          <w:sz w:val="28"/>
        </w:rPr>
      </w:pPr>
      <w:bookmarkStart w:name="_bookmark14" w:id="15"/>
      <w:bookmarkEnd w:id="15"/>
      <w:r>
        <w:rPr/>
      </w:r>
      <w:r>
        <w:rPr>
          <w:sz w:val="28"/>
        </w:rPr>
        <w:t>Слободянюк А. И. Физическая олимпиада: экспериментальный тур. – Минск, Аверсэв, 2011. – 378 с.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0" w:after="0"/>
        <w:ind w:left="119" w:right="112" w:firstLine="706"/>
        <w:jc w:val="both"/>
        <w:rPr>
          <w:sz w:val="28"/>
        </w:rPr>
      </w:pPr>
      <w:bookmarkStart w:name="_bookmark15" w:id="16"/>
      <w:bookmarkEnd w:id="16"/>
      <w:r>
        <w:rPr/>
      </w:r>
      <w:r>
        <w:rPr>
          <w:sz w:val="28"/>
        </w:rPr>
        <w:t>Всероссийские</w:t>
      </w:r>
      <w:r>
        <w:rPr>
          <w:spacing w:val="40"/>
          <w:sz w:val="28"/>
        </w:rPr>
        <w:t>  </w:t>
      </w:r>
      <w:r>
        <w:rPr>
          <w:sz w:val="28"/>
        </w:rPr>
        <w:t>олимпиады</w:t>
      </w:r>
      <w:r>
        <w:rPr>
          <w:spacing w:val="40"/>
          <w:sz w:val="28"/>
        </w:rPr>
        <w:t>  </w:t>
      </w:r>
      <w:r>
        <w:rPr>
          <w:sz w:val="28"/>
        </w:rPr>
        <w:t>по</w:t>
      </w:r>
      <w:r>
        <w:rPr>
          <w:spacing w:val="40"/>
          <w:sz w:val="28"/>
        </w:rPr>
        <w:t>  </w:t>
      </w:r>
      <w:r>
        <w:rPr>
          <w:sz w:val="28"/>
        </w:rPr>
        <w:t>физике.</w:t>
      </w:r>
      <w:r>
        <w:rPr>
          <w:spacing w:val="40"/>
          <w:sz w:val="28"/>
        </w:rPr>
        <w:t>  </w:t>
      </w:r>
      <w:r>
        <w:rPr>
          <w:sz w:val="28"/>
        </w:rPr>
        <w:t>1992–2001</w:t>
      </w:r>
      <w:r>
        <w:rPr>
          <w:spacing w:val="66"/>
          <w:sz w:val="28"/>
        </w:rPr>
        <w:t>  </w:t>
      </w:r>
      <w:r>
        <w:rPr>
          <w:sz w:val="28"/>
        </w:rPr>
        <w:t>/</w:t>
      </w:r>
      <w:r>
        <w:rPr>
          <w:spacing w:val="40"/>
          <w:sz w:val="28"/>
        </w:rPr>
        <w:t>  </w:t>
      </w:r>
      <w:r>
        <w:rPr>
          <w:sz w:val="28"/>
        </w:rPr>
        <w:t>Под.</w:t>
      </w:r>
      <w:r>
        <w:rPr>
          <w:spacing w:val="40"/>
          <w:sz w:val="28"/>
        </w:rPr>
        <w:t>  </w:t>
      </w:r>
      <w:r>
        <w:rPr>
          <w:sz w:val="28"/>
        </w:rPr>
        <w:t>ред.</w:t>
      </w:r>
      <w:r>
        <w:rPr>
          <w:spacing w:val="40"/>
          <w:sz w:val="28"/>
        </w:rPr>
        <w:t> </w:t>
      </w:r>
      <w:r>
        <w:rPr>
          <w:sz w:val="28"/>
        </w:rPr>
        <w:t>С. М. Козела, В. П. Слободянина. – М.: «Вербум–М», 2002. – 392 с.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2" w:after="0"/>
        <w:ind w:left="119" w:right="111" w:firstLine="706"/>
        <w:jc w:val="both"/>
        <w:rPr>
          <w:sz w:val="28"/>
        </w:rPr>
      </w:pPr>
      <w:bookmarkStart w:name="_bookmark16" w:id="17"/>
      <w:bookmarkEnd w:id="17"/>
      <w:r>
        <w:rPr/>
      </w:r>
      <w:r>
        <w:rPr>
          <w:sz w:val="28"/>
        </w:rPr>
        <w:t>Слободецкий И. Ш., Орлов В. А. Всесоюзные олимпиады по физике. – М.: Просвещение, 1982. – 256 с.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12" w:lineRule="auto" w:before="0" w:after="0"/>
        <w:ind w:left="119" w:right="106" w:firstLine="706"/>
        <w:jc w:val="both"/>
        <w:rPr>
          <w:sz w:val="28"/>
        </w:rPr>
      </w:pPr>
      <w:bookmarkStart w:name="_bookmark17" w:id="18"/>
      <w:bookmarkEnd w:id="18"/>
      <w:r>
        <w:rPr/>
      </w:r>
      <w:r>
        <w:rPr>
          <w:sz w:val="28"/>
        </w:rPr>
        <w:t>Физический практикум для классов с углубленным изучением физики: 10–11 кл. / Ю. И. Дик, О. Ф. Кабардин, В. А. Орлов и др.; Под ред. Ю. И. Дика, О. Ф. Кабардина. – М.: Просвещение, 2002. – 157 с.</w:t>
      </w:r>
    </w:p>
    <w:p>
      <w:pPr>
        <w:pStyle w:val="ListParagraph"/>
        <w:numPr>
          <w:ilvl w:val="0"/>
          <w:numId w:val="9"/>
        </w:numPr>
        <w:tabs>
          <w:tab w:pos="1248" w:val="left" w:leader="none"/>
        </w:tabs>
        <w:spacing w:line="312" w:lineRule="auto" w:before="0" w:after="0"/>
        <w:ind w:left="119" w:right="208" w:firstLine="706"/>
        <w:jc w:val="both"/>
        <w:rPr>
          <w:sz w:val="28"/>
        </w:rPr>
      </w:pPr>
      <w:hyperlink r:id="rId9">
        <w:bookmarkStart w:name="_bookmark18" w:id="19"/>
        <w:bookmarkEnd w:id="19"/>
        <w:r>
          <w:rPr>
            <w:sz w:val="28"/>
          </w:rPr>
        </w:r>
        <w:r>
          <w:rPr>
            <w:color w:val="0000FF"/>
            <w:spacing w:val="-2"/>
            <w:sz w:val="28"/>
            <w:u w:val="single" w:color="0000FF"/>
          </w:rPr>
          <w:t>https://vos.olimpiada.ru/upload/files/Arhive_tasks/2022-23/reg/phys/tasks-</w:t>
        </w:r>
      </w:hyperlink>
      <w:r>
        <w:rPr>
          <w:color w:val="0000FF"/>
          <w:spacing w:val="-2"/>
          <w:sz w:val="28"/>
          <w:u w:val="none"/>
        </w:rPr>
        <w:t> </w:t>
      </w:r>
      <w:hyperlink r:id="rId9">
        <w:r>
          <w:rPr>
            <w:color w:val="0000FF"/>
            <w:spacing w:val="-2"/>
            <w:sz w:val="28"/>
            <w:u w:val="single" w:color="0000FF"/>
          </w:rPr>
          <w:t>maxwell-7-prak-reg-22-23.pdf</w:t>
        </w:r>
      </w:hyperlink>
    </w:p>
    <w:p>
      <w:pPr>
        <w:pStyle w:val="ListParagraph"/>
        <w:numPr>
          <w:ilvl w:val="0"/>
          <w:numId w:val="9"/>
        </w:numPr>
        <w:tabs>
          <w:tab w:pos="1394" w:val="left" w:leader="none"/>
        </w:tabs>
        <w:spacing w:line="316" w:lineRule="auto" w:before="0" w:after="0"/>
        <w:ind w:left="119" w:right="302" w:firstLine="706"/>
        <w:jc w:val="left"/>
        <w:rPr>
          <w:sz w:val="28"/>
        </w:rPr>
      </w:pPr>
      <w:hyperlink r:id="rId10">
        <w:bookmarkStart w:name="_bookmark19" w:id="20"/>
        <w:bookmarkEnd w:id="20"/>
        <w:r>
          <w:rPr>
            <w:sz w:val="28"/>
          </w:rPr>
        </w:r>
        <w:r>
          <w:rPr>
            <w:color w:val="0000FF"/>
            <w:spacing w:val="-2"/>
            <w:sz w:val="28"/>
            <w:u w:val="single" w:color="0000FF"/>
          </w:rPr>
          <w:t>https://vos.olimpiada.ru/upload/files/Arhive_tasks/2022-23/reg/phys/sol-</w:t>
        </w:r>
      </w:hyperlink>
      <w:r>
        <w:rPr>
          <w:color w:val="0000FF"/>
          <w:spacing w:val="-2"/>
          <w:sz w:val="28"/>
          <w:u w:val="none"/>
        </w:rPr>
        <w:t> </w:t>
      </w:r>
      <w:hyperlink r:id="rId10">
        <w:r>
          <w:rPr>
            <w:color w:val="0000FF"/>
            <w:spacing w:val="-2"/>
            <w:sz w:val="28"/>
            <w:u w:val="single" w:color="0000FF"/>
          </w:rPr>
          <w:t>maxwell-7-prak-reg-22-23.pdf</w:t>
        </w:r>
      </w:hyperlink>
    </w:p>
    <w:p>
      <w:pPr>
        <w:pStyle w:val="ListParagraph"/>
        <w:numPr>
          <w:ilvl w:val="0"/>
          <w:numId w:val="9"/>
        </w:numPr>
        <w:tabs>
          <w:tab w:pos="1394" w:val="left" w:leader="none"/>
        </w:tabs>
        <w:spacing w:line="314" w:lineRule="exact" w:before="0" w:after="0"/>
        <w:ind w:left="1394" w:right="0" w:hanging="569"/>
        <w:jc w:val="left"/>
        <w:rPr>
          <w:sz w:val="28"/>
        </w:rPr>
      </w:pPr>
      <w:bookmarkStart w:name="_bookmark20" w:id="21"/>
      <w:bookmarkEnd w:id="21"/>
      <w:r>
        <w:rPr>
          <w:sz w:val="28"/>
        </w:rPr>
      </w:r>
      <w:hyperlink r:id="rId11">
        <w:r>
          <w:rPr>
            <w:color w:val="0000FF"/>
            <w:spacing w:val="-2"/>
            <w:sz w:val="28"/>
            <w:u w:val="single" w:color="0000FF"/>
          </w:rPr>
          <w:t>http://olphys.org/olimpiady/Iepho21/8-5_Pushka.pdf</w:t>
        </w:r>
      </w:hyperlink>
    </w:p>
    <w:p>
      <w:pPr>
        <w:pStyle w:val="ListParagraph"/>
        <w:numPr>
          <w:ilvl w:val="0"/>
          <w:numId w:val="9"/>
        </w:numPr>
        <w:tabs>
          <w:tab w:pos="1394" w:val="left" w:leader="none"/>
        </w:tabs>
        <w:spacing w:line="312" w:lineRule="auto" w:before="91" w:after="0"/>
        <w:ind w:left="119" w:right="511" w:firstLine="706"/>
        <w:jc w:val="left"/>
        <w:rPr>
          <w:sz w:val="28"/>
        </w:rPr>
      </w:pPr>
      <w:bookmarkStart w:name="_bookmark21" w:id="22"/>
      <w:bookmarkEnd w:id="22"/>
      <w:r>
        <w:rPr>
          <w:sz w:val="28"/>
        </w:rPr>
      </w:r>
      <w:r>
        <w:rPr>
          <w:color w:val="0000FF"/>
          <w:spacing w:val="-2"/>
          <w:sz w:val="28"/>
          <w:u w:val="single" w:color="0000FF"/>
        </w:rPr>
        <w:t>https://цпм.рф/wp-content/uploads/2022/12/trebovanija-k-postroeniju-</w:t>
      </w:r>
      <w:r>
        <w:rPr>
          <w:color w:val="0000FF"/>
          <w:spacing w:val="-2"/>
          <w:sz w:val="28"/>
          <w:u w:val="none"/>
        </w:rPr>
        <w:t> </w:t>
      </w:r>
      <w:r>
        <w:rPr>
          <w:color w:val="0000FF"/>
          <w:spacing w:val="-2"/>
          <w:sz w:val="28"/>
          <w:u w:val="single" w:color="0000FF"/>
        </w:rPr>
        <w:t>grafikov-1.pdf</w:t>
      </w:r>
    </w:p>
    <w:p>
      <w:pPr>
        <w:spacing w:after="0" w:line="312" w:lineRule="auto"/>
        <w:jc w:val="left"/>
        <w:rPr>
          <w:sz w:val="28"/>
        </w:rPr>
        <w:sectPr>
          <w:footerReference w:type="default" r:id="rId8"/>
          <w:pgSz w:w="11910" w:h="16850"/>
          <w:pgMar w:header="0" w:footer="755" w:top="1340" w:bottom="940" w:left="1300" w:right="740"/>
        </w:sectPr>
      </w:pPr>
    </w:p>
    <w:p>
      <w:pPr>
        <w:pStyle w:val="ListParagraph"/>
        <w:numPr>
          <w:ilvl w:val="0"/>
          <w:numId w:val="9"/>
        </w:numPr>
        <w:tabs>
          <w:tab w:pos="1248" w:val="left" w:leader="none"/>
        </w:tabs>
        <w:spacing w:line="312" w:lineRule="auto" w:before="76" w:after="0"/>
        <w:ind w:left="119" w:right="389" w:firstLine="706"/>
        <w:jc w:val="left"/>
        <w:rPr>
          <w:sz w:val="28"/>
        </w:rPr>
      </w:pPr>
      <w:bookmarkStart w:name="_bookmark22" w:id="23"/>
      <w:bookmarkEnd w:id="23"/>
      <w:r>
        <w:rPr>
          <w:spacing w:val="-4"/>
          <w:sz w:val="28"/>
        </w:rPr>
      </w:r>
      <w:r>
        <w:rPr>
          <w:color w:val="0000FF"/>
          <w:spacing w:val="-2"/>
          <w:sz w:val="28"/>
          <w:u w:val="single" w:color="0000FF"/>
        </w:rPr>
        <w:t>https://всош.цпм.рф/upload/files/Arhive_tasks/2022-23/final/phys/tasks-</w:t>
      </w:r>
      <w:r>
        <w:rPr>
          <w:color w:val="0000FF"/>
          <w:spacing w:val="-2"/>
          <w:sz w:val="28"/>
          <w:u w:val="none"/>
        </w:rPr>
        <w:t> </w:t>
      </w:r>
      <w:r>
        <w:rPr>
          <w:color w:val="0000FF"/>
          <w:spacing w:val="-2"/>
          <w:sz w:val="28"/>
          <w:u w:val="single" w:color="0000FF"/>
        </w:rPr>
        <w:t>phys-10-prak-final-22-23.pdf</w:t>
      </w:r>
    </w:p>
    <w:p>
      <w:pPr>
        <w:pStyle w:val="ListParagraph"/>
        <w:numPr>
          <w:ilvl w:val="0"/>
          <w:numId w:val="9"/>
        </w:numPr>
        <w:tabs>
          <w:tab w:pos="1248" w:val="left" w:leader="none"/>
        </w:tabs>
        <w:spacing w:line="312" w:lineRule="auto" w:before="0" w:after="0"/>
        <w:ind w:left="119" w:right="619" w:firstLine="706"/>
        <w:jc w:val="left"/>
        <w:rPr>
          <w:sz w:val="28"/>
        </w:rPr>
      </w:pPr>
      <w:bookmarkStart w:name="_bookmark23" w:id="24"/>
      <w:bookmarkEnd w:id="24"/>
      <w:r>
        <w:rPr>
          <w:spacing w:val="-4"/>
          <w:sz w:val="28"/>
        </w:rPr>
      </w:r>
      <w:r>
        <w:rPr>
          <w:color w:val="0000FF"/>
          <w:spacing w:val="-2"/>
          <w:sz w:val="28"/>
          <w:u w:val="single" w:color="0000FF"/>
        </w:rPr>
        <w:t>https://всош.цпм.рф/upload/files/Arhive_tasks/2022-23/final/phys/sol-</w:t>
      </w:r>
      <w:r>
        <w:rPr>
          <w:color w:val="0000FF"/>
          <w:spacing w:val="-2"/>
          <w:sz w:val="28"/>
          <w:u w:val="none"/>
        </w:rPr>
        <w:t> </w:t>
      </w:r>
      <w:r>
        <w:rPr>
          <w:color w:val="0000FF"/>
          <w:spacing w:val="-2"/>
          <w:sz w:val="28"/>
          <w:u w:val="single" w:color="0000FF"/>
        </w:rPr>
        <w:t>phys-10-prak-final-22-23.pdf</w:t>
      </w:r>
    </w:p>
    <w:p>
      <w:pPr>
        <w:pStyle w:val="ListParagraph"/>
        <w:numPr>
          <w:ilvl w:val="0"/>
          <w:numId w:val="9"/>
        </w:numPr>
        <w:tabs>
          <w:tab w:pos="1248" w:val="left" w:leader="none"/>
        </w:tabs>
        <w:spacing w:line="320" w:lineRule="exact" w:before="0" w:after="0"/>
        <w:ind w:left="1248" w:right="0" w:hanging="423"/>
        <w:jc w:val="left"/>
        <w:rPr>
          <w:sz w:val="28"/>
        </w:rPr>
      </w:pPr>
      <w:hyperlink r:id="rId12">
        <w:r>
          <w:rPr>
            <w:color w:val="0000FF"/>
            <w:spacing w:val="-2"/>
            <w:sz w:val="28"/>
            <w:u w:val="single" w:color="0000FF"/>
          </w:rPr>
          <w:t>http://olphys.org/img/static/news/9-5_10-5.pdf</w:t>
        </w:r>
      </w:hyperlink>
    </w:p>
    <w:p>
      <w:pPr>
        <w:pStyle w:val="ListParagraph"/>
        <w:numPr>
          <w:ilvl w:val="0"/>
          <w:numId w:val="9"/>
        </w:numPr>
        <w:tabs>
          <w:tab w:pos="1248" w:val="left" w:leader="none"/>
        </w:tabs>
        <w:spacing w:line="240" w:lineRule="auto" w:before="101" w:after="0"/>
        <w:ind w:left="1248" w:right="0" w:hanging="423"/>
        <w:jc w:val="left"/>
        <w:rPr>
          <w:sz w:val="28"/>
        </w:rPr>
      </w:pPr>
      <w:bookmarkStart w:name="_bookmark24" w:id="25"/>
      <w:bookmarkEnd w:id="25"/>
      <w:r>
        <w:rPr>
          <w:spacing w:val="-4"/>
          <w:sz w:val="28"/>
        </w:rPr>
      </w:r>
      <w:hyperlink r:id="rId13">
        <w:r>
          <w:rPr>
            <w:color w:val="0000FF"/>
            <w:spacing w:val="-2"/>
            <w:sz w:val="28"/>
            <w:u w:val="single" w:color="0000FF"/>
          </w:rPr>
          <w:t>http://olphys.org/olimpiady/Iepho21/10-1_11-1_Dispersia.pdf</w:t>
        </w:r>
      </w:hyperlink>
    </w:p>
    <w:p>
      <w:pPr>
        <w:pStyle w:val="ListParagraph"/>
        <w:numPr>
          <w:ilvl w:val="0"/>
          <w:numId w:val="9"/>
        </w:numPr>
        <w:tabs>
          <w:tab w:pos="1248" w:val="left" w:leader="none"/>
        </w:tabs>
        <w:spacing w:line="240" w:lineRule="auto" w:before="96" w:after="0"/>
        <w:ind w:left="1248" w:right="0" w:hanging="423"/>
        <w:jc w:val="left"/>
        <w:rPr>
          <w:sz w:val="28"/>
        </w:rPr>
      </w:pPr>
      <w:bookmarkStart w:name="_bookmark25" w:id="26"/>
      <w:bookmarkEnd w:id="26"/>
      <w:r>
        <w:rPr>
          <w:spacing w:val="-4"/>
          <w:sz w:val="28"/>
        </w:rPr>
      </w:r>
      <w:hyperlink r:id="rId14">
        <w:r>
          <w:rPr>
            <w:color w:val="0000FF"/>
            <w:spacing w:val="-2"/>
            <w:sz w:val="28"/>
            <w:u w:val="single" w:color="0000FF"/>
          </w:rPr>
          <w:t>http://olphys.org/img/static/news/10-2_11-2.pdf</w:t>
        </w:r>
      </w:hyperlink>
    </w:p>
    <w:sectPr>
      <w:pgSz w:w="11910" w:h="16850"/>
      <w:pgMar w:header="0" w:footer="755" w:top="1340" w:bottom="940" w:left="13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rlito">
    <w:altName w:val="Carlito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916160">
              <wp:simplePos x="0" y="0"/>
              <wp:positionH relativeFrom="page">
                <wp:posOffset>6842506</wp:posOffset>
              </wp:positionH>
              <wp:positionV relativeFrom="page">
                <wp:posOffset>10074848</wp:posOffset>
              </wp:positionV>
              <wp:extent cx="235585" cy="18288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8.780029pt;margin-top:793.295166pt;width:18.55pt;height:14.4pt;mso-position-horizontal-relative:page;mso-position-vertical-relative:page;z-index:-17400320" type="#_x0000_t202" id="docshape5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14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916672">
              <wp:simplePos x="0" y="0"/>
              <wp:positionH relativeFrom="page">
                <wp:posOffset>9905745</wp:posOffset>
              </wp:positionH>
              <wp:positionV relativeFrom="page">
                <wp:posOffset>6942724</wp:posOffset>
              </wp:positionV>
              <wp:extent cx="301625" cy="18288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100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79.97998pt;margin-top:546.671204pt;width:23.75pt;height:14.4pt;mso-position-horizontal-relative:page;mso-position-vertical-relative:page;z-index:-17399808" type="#_x0000_t202" id="docshape9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100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917184">
              <wp:simplePos x="0" y="0"/>
              <wp:positionH relativeFrom="page">
                <wp:posOffset>6773926</wp:posOffset>
              </wp:positionH>
              <wp:positionV relativeFrom="page">
                <wp:posOffset>10074848</wp:posOffset>
              </wp:positionV>
              <wp:extent cx="301625" cy="182880"/>
              <wp:effectExtent l="0" t="0" r="0" b="0"/>
              <wp:wrapNone/>
              <wp:docPr id="13" name="Textbox 1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" name="Textbox 13"/>
                    <wps:cNvSpPr txBox="1"/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102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3.380005pt;margin-top:793.295166pt;width:23.75pt;height:14.4pt;mso-position-horizontal-relative:page;mso-position-vertical-relative:page;z-index:-17399296" type="#_x0000_t202" id="docshape11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102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decimal"/>
      <w:lvlText w:val="%1."/>
      <w:lvlJc w:val="left"/>
      <w:pPr>
        <w:ind w:left="119" w:hanging="288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4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69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44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19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94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69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44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19" w:hanging="28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)"/>
      <w:lvlJc w:val="left"/>
      <w:pPr>
        <w:ind w:left="109" w:hanging="3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5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31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97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63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29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95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61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27" w:hanging="31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419" w:hanging="3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53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87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21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5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9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3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57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91" w:hanging="31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0"/>
      <w:numFmt w:val="decimal"/>
      <w:lvlText w:val="%1"/>
      <w:lvlJc w:val="left"/>
      <w:pPr>
        <w:ind w:left="499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32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4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96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2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660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092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524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1956" w:hanging="36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0"/>
      <w:numFmt w:val="decimal"/>
      <w:lvlText w:val="%1"/>
      <w:lvlJc w:val="left"/>
      <w:pPr>
        <w:ind w:left="478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0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4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25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26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3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0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7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61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28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95" w:hanging="42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19" w:hanging="3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00" w:hanging="3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81" w:hanging="3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62" w:hanging="3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43" w:hanging="3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24" w:hanging="3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05" w:hanging="3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6" w:hanging="3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8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0"/>
      <w:numFmt w:val="decimal"/>
      <w:lvlText w:val="%1"/>
      <w:lvlJc w:val="left"/>
      <w:pPr>
        <w:ind w:left="1177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4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9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4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79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4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9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4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79" w:hanging="35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0"/>
      <w:numFmt w:val="decimal"/>
      <w:lvlText w:val="%1"/>
      <w:lvlJc w:val="left"/>
      <w:pPr>
        <w:ind w:left="1177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4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9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4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79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4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9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4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79" w:hanging="353"/>
      </w:pPr>
      <w:rPr>
        <w:rFonts w:hint="default"/>
        <w:lang w:val="ru-RU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91"/>
      <w:ind w:left="119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95"/>
      <w:ind w:left="1176" w:hanging="35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9" w:firstLine="706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825"/>
      <w:outlineLvl w:val="1"/>
    </w:pPr>
    <w:rPr>
      <w:rFonts w:ascii="Times New Roman" w:hAnsi="Times New Roman" w:eastAsia="Times New Roman" w:cs="Times New Roman"/>
      <w:b/>
      <w:bCs/>
      <w:sz w:val="31"/>
      <w:szCs w:val="3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19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119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4" w:type="paragraph">
    <w:name w:val="Heading 4"/>
    <w:basedOn w:val="Normal"/>
    <w:uiPriority w:val="1"/>
    <w:qFormat/>
    <w:pPr>
      <w:spacing w:before="6"/>
      <w:ind w:left="825"/>
      <w:outlineLvl w:val="4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122" w:hanging="915"/>
    </w:pPr>
    <w:rPr>
      <w:rFonts w:ascii="Carlito" w:hAnsi="Carlito" w:eastAsia="Carlito" w:cs="Carlito"/>
      <w:b/>
      <w:bCs/>
      <w:sz w:val="72"/>
      <w:szCs w:val="7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9" w:firstLine="70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https://vos.olimpiada.ru/upload/files/Arhive_tasks/2022-23/reg/phys/tasks-maxwell-7-prak-reg-22-23.pdf" TargetMode="External"/><Relationship Id="rId10" Type="http://schemas.openxmlformats.org/officeDocument/2006/relationships/hyperlink" Target="https://vos.olimpiada.ru/upload/files/Arhive_tasks/2022-23/reg/phys/sol-maxwell-7-prak-reg-22-23.pdf" TargetMode="External"/><Relationship Id="rId11" Type="http://schemas.openxmlformats.org/officeDocument/2006/relationships/hyperlink" Target="http://olphys.org/olimpiady/Iepho21/8-5_Pushka.pdf" TargetMode="External"/><Relationship Id="rId12" Type="http://schemas.openxmlformats.org/officeDocument/2006/relationships/hyperlink" Target="http://olphys.org/img/static/news/9-5_10-5.pdf" TargetMode="External"/><Relationship Id="rId13" Type="http://schemas.openxmlformats.org/officeDocument/2006/relationships/hyperlink" Target="http://olphys.org/olimpiady/Iepho21/10-1_11-1_Dispersia.pdf" TargetMode="External"/><Relationship Id="rId14" Type="http://schemas.openxmlformats.org/officeDocument/2006/relationships/hyperlink" Target="http://olphys.org/img/static/news/10-2_11-2.pdf" TargetMode="External"/><Relationship Id="rId1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2024-09-09T15:41:56Z</dcterms:created>
  <dcterms:modified xsi:type="dcterms:W3CDTF">2024-09-09T15:41:56Z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2024-09-09T00:00:00Z</vt:filetime>
  </property>
  <property fmtid="{D5CDD505-2E9C-101B-9397-08002B2CF9AE}" pid="3" name="Producer">
    <vt:lpwstr>3-Heights(TM) PDF Security Shell 4.8.25.2 (http://www.pdf-tools.com)</vt:lpwstr>
  </property>
</Properties>
</file>